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8561C" w14:textId="77777777" w:rsidR="00727987" w:rsidRPr="006F3EE6" w:rsidRDefault="00D84E3C" w:rsidP="006F3EE6">
      <w:pPr>
        <w:spacing w:line="276" w:lineRule="auto"/>
        <w:rPr>
          <w:rFonts w:asciiTheme="majorHAnsi" w:hAnsiTheme="majorHAnsi"/>
          <w:b/>
        </w:rPr>
      </w:pPr>
      <w:r w:rsidRPr="006F3EE6">
        <w:rPr>
          <w:rFonts w:asciiTheme="majorHAnsi" w:hAnsiTheme="majorHAnsi"/>
          <w:b/>
        </w:rPr>
        <w:t>References</w:t>
      </w:r>
    </w:p>
    <w:p w14:paraId="3D8C5D0B" w14:textId="77777777" w:rsidR="00392AA4" w:rsidRPr="006F3EE6" w:rsidRDefault="00392AA4" w:rsidP="006F3EE6">
      <w:pPr>
        <w:spacing w:line="276" w:lineRule="auto"/>
        <w:rPr>
          <w:rFonts w:asciiTheme="majorHAnsi" w:hAnsiTheme="majorHAnsi"/>
          <w:b/>
        </w:rPr>
      </w:pPr>
    </w:p>
    <w:p w14:paraId="4CDA45EA" w14:textId="752972FA" w:rsidR="00392AA4" w:rsidRPr="006F3EE6" w:rsidRDefault="00392AA4" w:rsidP="006F3EE6">
      <w:pPr>
        <w:spacing w:line="276" w:lineRule="auto"/>
        <w:rPr>
          <w:rFonts w:asciiTheme="majorHAnsi" w:hAnsiTheme="majorHAnsi" w:cstheme="majorHAnsi"/>
        </w:rPr>
      </w:pPr>
      <w:r w:rsidRPr="006F3EE6">
        <w:rPr>
          <w:rFonts w:asciiTheme="majorHAnsi" w:hAnsiTheme="majorHAnsi" w:cstheme="majorHAnsi"/>
        </w:rPr>
        <w:t xml:space="preserve">Albee, G.W. (2007) </w:t>
      </w:r>
      <w:r w:rsidRPr="006F3EE6">
        <w:rPr>
          <w:rFonts w:asciiTheme="majorHAnsi" w:hAnsiTheme="majorHAnsi" w:cstheme="majorHAnsi"/>
          <w:u w:val="single"/>
        </w:rPr>
        <w:t>Prevention, not treatment, is the only hope</w:t>
      </w:r>
      <w:r w:rsidRPr="006F3EE6">
        <w:rPr>
          <w:rFonts w:asciiTheme="majorHAnsi" w:hAnsiTheme="majorHAnsi" w:cstheme="majorHAnsi"/>
        </w:rPr>
        <w:t>, in Counselling and Psychology Quarterly, 12:2, 133 – 146</w:t>
      </w:r>
    </w:p>
    <w:p w14:paraId="522CD81B" w14:textId="1D6B643E" w:rsidR="007671C7" w:rsidRPr="006F3EE6" w:rsidRDefault="007671C7" w:rsidP="006F3EE6">
      <w:pPr>
        <w:spacing w:line="276" w:lineRule="auto"/>
        <w:rPr>
          <w:rFonts w:asciiTheme="majorHAnsi" w:hAnsiTheme="majorHAnsi" w:cstheme="majorHAnsi"/>
        </w:rPr>
      </w:pPr>
    </w:p>
    <w:p w14:paraId="3BF16F99" w14:textId="7AC4C5AF" w:rsidR="007671C7" w:rsidRDefault="007671C7" w:rsidP="006F3EE6">
      <w:pPr>
        <w:spacing w:line="276" w:lineRule="auto"/>
        <w:rPr>
          <w:rFonts w:asciiTheme="majorHAnsi" w:hAnsiTheme="majorHAnsi" w:cstheme="minorHAnsi"/>
          <w:bCs/>
          <w:u w:val="single"/>
        </w:rPr>
      </w:pPr>
      <w:r w:rsidRPr="006F3EE6">
        <w:rPr>
          <w:rFonts w:asciiTheme="majorHAnsi" w:hAnsiTheme="majorHAnsi" w:cstheme="minorHAnsi"/>
          <w:bCs/>
        </w:rPr>
        <w:t xml:space="preserve">Ali, Rhodes, </w:t>
      </w:r>
      <w:proofErr w:type="spellStart"/>
      <w:r w:rsidRPr="006F3EE6">
        <w:rPr>
          <w:rFonts w:asciiTheme="majorHAnsi" w:hAnsiTheme="majorHAnsi" w:cstheme="minorHAnsi"/>
          <w:bCs/>
        </w:rPr>
        <w:t>Moreea</w:t>
      </w:r>
      <w:proofErr w:type="spellEnd"/>
      <w:r w:rsidRPr="006F3EE6">
        <w:rPr>
          <w:rFonts w:asciiTheme="majorHAnsi" w:hAnsiTheme="majorHAnsi" w:cstheme="minorHAnsi"/>
          <w:bCs/>
        </w:rPr>
        <w:t xml:space="preserve">, McMillan, </w:t>
      </w:r>
      <w:proofErr w:type="spellStart"/>
      <w:r w:rsidRPr="006F3EE6">
        <w:rPr>
          <w:rFonts w:asciiTheme="majorHAnsi" w:hAnsiTheme="majorHAnsi" w:cstheme="minorHAnsi"/>
          <w:bCs/>
        </w:rPr>
        <w:t>Gilbody</w:t>
      </w:r>
      <w:proofErr w:type="spellEnd"/>
      <w:r w:rsidRPr="006F3EE6">
        <w:rPr>
          <w:rFonts w:asciiTheme="majorHAnsi" w:hAnsiTheme="majorHAnsi" w:cstheme="minorHAnsi"/>
          <w:bCs/>
        </w:rPr>
        <w:t xml:space="preserve">, Leach, &amp; Delgadillo (2017).  </w:t>
      </w:r>
      <w:r w:rsidRPr="006F3EE6">
        <w:rPr>
          <w:rFonts w:asciiTheme="majorHAnsi" w:hAnsiTheme="majorHAnsi" w:cstheme="minorHAnsi"/>
          <w:u w:val="single"/>
        </w:rPr>
        <w:t>H</w:t>
      </w:r>
      <w:r w:rsidRPr="006F3EE6">
        <w:rPr>
          <w:rFonts w:asciiTheme="majorHAnsi" w:hAnsiTheme="majorHAnsi" w:cstheme="minorHAnsi"/>
          <w:bCs/>
          <w:u w:val="single"/>
        </w:rPr>
        <w:t>ow durable is the effect of low intensity CBT for depression and anxiety? Remission and relapse in a longitudinal cohort study)</w:t>
      </w:r>
    </w:p>
    <w:p w14:paraId="69E0D590" w14:textId="716DF36A" w:rsidR="007A5B50" w:rsidRDefault="007A5B50" w:rsidP="006F3EE6">
      <w:pPr>
        <w:spacing w:line="276" w:lineRule="auto"/>
        <w:rPr>
          <w:rFonts w:asciiTheme="majorHAnsi" w:hAnsiTheme="majorHAnsi" w:cstheme="minorHAnsi"/>
          <w:bCs/>
          <w:u w:val="single"/>
        </w:rPr>
      </w:pPr>
    </w:p>
    <w:p w14:paraId="22201E40" w14:textId="4B523F22" w:rsidR="007A5B50" w:rsidRPr="006F3EE6" w:rsidRDefault="007A5B50" w:rsidP="006F3EE6">
      <w:pPr>
        <w:spacing w:line="276" w:lineRule="auto"/>
        <w:rPr>
          <w:rFonts w:asciiTheme="majorHAnsi" w:hAnsiTheme="majorHAnsi" w:cstheme="minorHAnsi"/>
          <w:bCs/>
          <w:u w:val="single"/>
        </w:rPr>
      </w:pPr>
      <w:proofErr w:type="spellStart"/>
      <w:r w:rsidRPr="007A5B50">
        <w:rPr>
          <w:rFonts w:asciiTheme="majorHAnsi" w:hAnsiTheme="majorHAnsi" w:cstheme="minorHAnsi"/>
          <w:bCs/>
          <w:u w:val="single"/>
        </w:rPr>
        <w:t>Asay</w:t>
      </w:r>
      <w:proofErr w:type="spellEnd"/>
      <w:r w:rsidRPr="007A5B50">
        <w:rPr>
          <w:rFonts w:asciiTheme="majorHAnsi" w:hAnsiTheme="majorHAnsi" w:cstheme="minorHAnsi"/>
          <w:bCs/>
          <w:u w:val="single"/>
        </w:rPr>
        <w:t>, T. P., &amp; Lambert, M. J. (1999) The empirical case for the common factors in therapy:  Quantitative findings.  In M. A. Hubble, B.L. Duncan &amp; S.D. Miller (Eds.), The heart and soul of change:  What works in therapy (33 – 56) Washington, DC:  American Psychological Association</w:t>
      </w:r>
    </w:p>
    <w:p w14:paraId="6CB8F075" w14:textId="57C3DBF4" w:rsidR="00392AA4" w:rsidRPr="006F3EE6" w:rsidRDefault="00392AA4" w:rsidP="006F3EE6">
      <w:pPr>
        <w:spacing w:before="100" w:beforeAutospacing="1" w:after="100" w:afterAutospacing="1" w:line="276" w:lineRule="auto"/>
        <w:rPr>
          <w:rFonts w:asciiTheme="majorHAnsi" w:hAnsiTheme="majorHAnsi" w:cstheme="majorHAnsi"/>
          <w:lang w:val="en-US"/>
        </w:rPr>
      </w:pPr>
      <w:r w:rsidRPr="006F3EE6">
        <w:rPr>
          <w:rFonts w:asciiTheme="majorHAnsi" w:hAnsiTheme="majorHAnsi" w:cstheme="majorHAnsi"/>
          <w:lang w:val="en-US"/>
        </w:rPr>
        <w:t xml:space="preserve">BACP (2008), </w:t>
      </w:r>
      <w:r w:rsidRPr="006F3EE6">
        <w:rPr>
          <w:rFonts w:asciiTheme="majorHAnsi" w:hAnsiTheme="majorHAnsi" w:cstheme="majorHAnsi"/>
          <w:u w:val="single"/>
          <w:lang w:val="en-US"/>
        </w:rPr>
        <w:t xml:space="preserve">Therapy is a </w:t>
      </w:r>
      <w:proofErr w:type="gramStart"/>
      <w:r w:rsidRPr="006F3EE6">
        <w:rPr>
          <w:rFonts w:asciiTheme="majorHAnsi" w:hAnsiTheme="majorHAnsi" w:cstheme="majorHAnsi"/>
          <w:u w:val="single"/>
          <w:lang w:val="en-US"/>
        </w:rPr>
        <w:t>Maze</w:t>
      </w:r>
      <w:r w:rsidRPr="006F3EE6">
        <w:rPr>
          <w:rFonts w:asciiTheme="majorHAnsi" w:hAnsiTheme="majorHAnsi" w:cstheme="majorHAnsi"/>
          <w:lang w:val="en-US"/>
        </w:rPr>
        <w:t>,  Forsythe</w:t>
      </w:r>
      <w:proofErr w:type="gramEnd"/>
      <w:r w:rsidRPr="006F3EE6">
        <w:rPr>
          <w:rFonts w:asciiTheme="majorHAnsi" w:hAnsiTheme="majorHAnsi" w:cstheme="majorHAnsi"/>
          <w:lang w:val="en-US"/>
        </w:rPr>
        <w:t xml:space="preserve"> &amp; </w:t>
      </w:r>
      <w:proofErr w:type="spellStart"/>
      <w:r w:rsidRPr="006F3EE6">
        <w:rPr>
          <w:rFonts w:asciiTheme="majorHAnsi" w:hAnsiTheme="majorHAnsi" w:cstheme="majorHAnsi"/>
          <w:lang w:val="en-US"/>
        </w:rPr>
        <w:t>Confin</w:t>
      </w:r>
      <w:r w:rsidR="006F3EE6">
        <w:rPr>
          <w:rFonts w:asciiTheme="majorHAnsi" w:hAnsiTheme="majorHAnsi" w:cstheme="majorHAnsi"/>
          <w:lang w:val="en-US"/>
        </w:rPr>
        <w:t>o</w:t>
      </w:r>
      <w:proofErr w:type="spellEnd"/>
      <w:r w:rsidRPr="006F3EE6">
        <w:rPr>
          <w:rFonts w:asciiTheme="majorHAnsi" w:hAnsiTheme="majorHAnsi" w:cstheme="majorHAnsi"/>
          <w:lang w:val="en-US"/>
        </w:rPr>
        <w:t xml:space="preserve"> research cited in Therapy Today,  June </w:t>
      </w:r>
      <w:r w:rsidR="006F3EE6">
        <w:rPr>
          <w:rFonts w:asciiTheme="majorHAnsi" w:hAnsiTheme="majorHAnsi" w:cstheme="majorHAnsi"/>
          <w:lang w:val="en-US"/>
        </w:rPr>
        <w:t>2008</w:t>
      </w:r>
    </w:p>
    <w:p w14:paraId="70325526" w14:textId="2D4CD737" w:rsidR="00302DE7" w:rsidRDefault="00302DE7" w:rsidP="006F3EE6">
      <w:pPr>
        <w:spacing w:line="276" w:lineRule="auto"/>
        <w:rPr>
          <w:rFonts w:asciiTheme="majorHAnsi" w:hAnsiTheme="majorHAnsi" w:cstheme="minorHAnsi"/>
        </w:rPr>
      </w:pPr>
      <w:r w:rsidRPr="006F3EE6">
        <w:rPr>
          <w:rFonts w:asciiTheme="majorHAnsi" w:hAnsiTheme="majorHAnsi" w:cstheme="minorHAnsi"/>
        </w:rPr>
        <w:t xml:space="preserve">Bergin, A.E. &amp; Garfield, S.L. (1994).  </w:t>
      </w:r>
      <w:r w:rsidRPr="006F3EE6">
        <w:rPr>
          <w:rFonts w:asciiTheme="majorHAnsi" w:hAnsiTheme="majorHAnsi" w:cstheme="minorHAnsi"/>
          <w:u w:val="single"/>
        </w:rPr>
        <w:t>Overview, Trends and Future Issues</w:t>
      </w:r>
      <w:r w:rsidRPr="006F3EE6">
        <w:rPr>
          <w:rFonts w:asciiTheme="majorHAnsi" w:hAnsiTheme="majorHAnsi" w:cstheme="minorHAnsi"/>
        </w:rPr>
        <w:t xml:space="preserve">.  In Bergin, A.E. &amp; Garfield, S.L. (Eds), </w:t>
      </w:r>
      <w:r w:rsidRPr="006F3EE6">
        <w:rPr>
          <w:rFonts w:asciiTheme="majorHAnsi" w:hAnsiTheme="majorHAnsi" w:cstheme="minorHAnsi"/>
          <w:u w:val="single"/>
        </w:rPr>
        <w:t xml:space="preserve">Handbook of Psychotherapy and Behaviour </w:t>
      </w:r>
      <w:proofErr w:type="gramStart"/>
      <w:r w:rsidRPr="006F3EE6">
        <w:rPr>
          <w:rFonts w:asciiTheme="majorHAnsi" w:hAnsiTheme="majorHAnsi" w:cstheme="minorHAnsi"/>
          <w:u w:val="single"/>
        </w:rPr>
        <w:t>Change</w:t>
      </w:r>
      <w:r w:rsidRPr="006F3EE6">
        <w:rPr>
          <w:rFonts w:asciiTheme="majorHAnsi" w:hAnsiTheme="majorHAnsi" w:cstheme="minorHAnsi"/>
        </w:rPr>
        <w:t xml:space="preserve">  New</w:t>
      </w:r>
      <w:proofErr w:type="gramEnd"/>
      <w:r w:rsidRPr="006F3EE6">
        <w:rPr>
          <w:rFonts w:asciiTheme="majorHAnsi" w:hAnsiTheme="majorHAnsi" w:cstheme="minorHAnsi"/>
        </w:rPr>
        <w:t xml:space="preserve"> York:  Wiley</w:t>
      </w:r>
    </w:p>
    <w:p w14:paraId="77E926FA" w14:textId="46894865" w:rsidR="00662DDD" w:rsidRDefault="00662DDD" w:rsidP="006F3EE6">
      <w:pPr>
        <w:spacing w:line="276" w:lineRule="auto"/>
        <w:rPr>
          <w:rFonts w:asciiTheme="majorHAnsi" w:hAnsiTheme="majorHAnsi" w:cstheme="minorHAnsi"/>
        </w:rPr>
      </w:pPr>
    </w:p>
    <w:p w14:paraId="2A411670" w14:textId="77777777" w:rsidR="00662DDD" w:rsidRPr="00662DDD" w:rsidRDefault="00662DDD" w:rsidP="00662DDD">
      <w:pPr>
        <w:spacing w:line="276" w:lineRule="auto"/>
        <w:rPr>
          <w:rFonts w:asciiTheme="majorHAnsi" w:hAnsiTheme="majorHAnsi" w:cstheme="minorHAnsi"/>
        </w:rPr>
      </w:pPr>
      <w:r w:rsidRPr="00662DDD">
        <w:rPr>
          <w:rFonts w:asciiTheme="majorHAnsi" w:hAnsiTheme="majorHAnsi" w:cstheme="minorHAnsi"/>
          <w:lang w:val="en-US"/>
        </w:rPr>
        <w:t xml:space="preserve">Berman, J. S. &amp; Norton, N. C. (1985) </w:t>
      </w:r>
      <w:r w:rsidRPr="00662DDD">
        <w:rPr>
          <w:rFonts w:asciiTheme="majorHAnsi" w:hAnsiTheme="majorHAnsi" w:cstheme="minorHAnsi"/>
          <w:u w:val="single"/>
          <w:lang w:val="en-US"/>
        </w:rPr>
        <w:t xml:space="preserve">Does Professional Training Make a Therapist More </w:t>
      </w:r>
      <w:proofErr w:type="gramStart"/>
      <w:r w:rsidRPr="00662DDD">
        <w:rPr>
          <w:rFonts w:asciiTheme="majorHAnsi" w:hAnsiTheme="majorHAnsi" w:cstheme="minorHAnsi"/>
          <w:u w:val="single"/>
          <w:lang w:val="en-US"/>
        </w:rPr>
        <w:t>Effective?</w:t>
      </w:r>
      <w:r w:rsidRPr="00662DDD">
        <w:rPr>
          <w:rFonts w:asciiTheme="majorHAnsi" w:hAnsiTheme="majorHAnsi" w:cstheme="minorHAnsi"/>
          <w:lang w:val="en-US"/>
        </w:rPr>
        <w:t>,</w:t>
      </w:r>
      <w:proofErr w:type="gramEnd"/>
      <w:r w:rsidRPr="00662DDD">
        <w:rPr>
          <w:rFonts w:asciiTheme="majorHAnsi" w:hAnsiTheme="majorHAnsi" w:cstheme="minorHAnsi"/>
          <w:lang w:val="en-US"/>
        </w:rPr>
        <w:t xml:space="preserve"> Psychological Bulletin, 98 (1985): 401 - 407</w:t>
      </w:r>
    </w:p>
    <w:p w14:paraId="4134890E" w14:textId="77777777" w:rsidR="00302DE7" w:rsidRPr="006F3EE6" w:rsidRDefault="00302DE7" w:rsidP="006F3EE6">
      <w:pPr>
        <w:spacing w:line="276" w:lineRule="auto"/>
        <w:rPr>
          <w:rFonts w:asciiTheme="majorHAnsi" w:hAnsiTheme="majorHAnsi" w:cstheme="minorHAnsi"/>
        </w:rPr>
      </w:pPr>
    </w:p>
    <w:p w14:paraId="0DED992A" w14:textId="77777777" w:rsidR="00392AA4" w:rsidRPr="006F3EE6" w:rsidRDefault="00392AA4" w:rsidP="006F3E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/>
          <w:lang w:val="en-US"/>
        </w:rPr>
      </w:pPr>
      <w:r w:rsidRPr="006F3EE6">
        <w:rPr>
          <w:rFonts w:asciiTheme="majorHAnsi" w:hAnsiTheme="majorHAnsi" w:cstheme="majorHAnsi"/>
          <w:color w:val="000000"/>
          <w:lang w:val="en-US"/>
        </w:rPr>
        <w:t xml:space="preserve">Cacioppo J.T., Hughes M.E., Waite L.I., </w:t>
      </w:r>
      <w:proofErr w:type="spellStart"/>
      <w:r w:rsidRPr="006F3EE6">
        <w:rPr>
          <w:rFonts w:asciiTheme="majorHAnsi" w:hAnsiTheme="majorHAnsi" w:cstheme="majorHAnsi"/>
          <w:color w:val="000000"/>
          <w:lang w:val="en-US"/>
        </w:rPr>
        <w:t>Hawkley</w:t>
      </w:r>
      <w:proofErr w:type="spellEnd"/>
      <w:r w:rsidRPr="006F3EE6">
        <w:rPr>
          <w:rFonts w:asciiTheme="majorHAnsi" w:hAnsiTheme="majorHAnsi" w:cstheme="majorHAnsi"/>
          <w:color w:val="000000"/>
          <w:lang w:val="en-US"/>
        </w:rPr>
        <w:t xml:space="preserve"> L.C., </w:t>
      </w:r>
      <w:proofErr w:type="spellStart"/>
      <w:r w:rsidRPr="006F3EE6">
        <w:rPr>
          <w:rFonts w:asciiTheme="majorHAnsi" w:hAnsiTheme="majorHAnsi" w:cstheme="majorHAnsi"/>
          <w:color w:val="000000"/>
          <w:lang w:val="en-US"/>
        </w:rPr>
        <w:t>Thisted</w:t>
      </w:r>
      <w:proofErr w:type="spellEnd"/>
      <w:r w:rsidRPr="006F3EE6">
        <w:rPr>
          <w:rFonts w:asciiTheme="majorHAnsi" w:hAnsiTheme="majorHAnsi" w:cstheme="majorHAnsi"/>
          <w:color w:val="000000"/>
          <w:lang w:val="en-US"/>
        </w:rPr>
        <w:t xml:space="preserve"> RA (2006) </w:t>
      </w:r>
      <w:r w:rsidRPr="006F3EE6">
        <w:rPr>
          <w:rFonts w:asciiTheme="majorHAnsi" w:hAnsiTheme="majorHAnsi" w:cstheme="majorHAnsi"/>
          <w:color w:val="000000"/>
          <w:u w:val="single"/>
          <w:lang w:val="en-US"/>
        </w:rPr>
        <w:t>Loneliness as a specific risk factor for depressive symptoms: cross-sectional and longitudinal analyses</w:t>
      </w:r>
      <w:r w:rsidRPr="006F3EE6">
        <w:rPr>
          <w:rFonts w:asciiTheme="majorHAnsi" w:hAnsiTheme="majorHAnsi" w:cstheme="majorHAnsi"/>
          <w:color w:val="000000"/>
          <w:lang w:val="en-US"/>
        </w:rPr>
        <w:t>. Psychol Aging 21(1): 140–51</w:t>
      </w:r>
    </w:p>
    <w:p w14:paraId="6F19A005" w14:textId="77777777" w:rsidR="00392AA4" w:rsidRPr="006F3EE6" w:rsidRDefault="00392AA4" w:rsidP="006F3E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/>
          <w:lang w:val="en-US"/>
        </w:rPr>
      </w:pPr>
    </w:p>
    <w:p w14:paraId="451CCFC2" w14:textId="3F0DA9C9" w:rsidR="00392AA4" w:rsidRPr="006F3EE6" w:rsidRDefault="00392AA4" w:rsidP="006F3EE6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/>
          <w:u w:val="single"/>
          <w:lang w:val="en-US"/>
        </w:rPr>
      </w:pPr>
      <w:r w:rsidRPr="006F3EE6">
        <w:rPr>
          <w:rFonts w:asciiTheme="majorHAnsi" w:hAnsiTheme="majorHAnsi" w:cstheme="majorHAnsi"/>
          <w:color w:val="000000"/>
          <w:lang w:val="en-US"/>
        </w:rPr>
        <w:t xml:space="preserve">Campaign to End Loneliness (2017), </w:t>
      </w:r>
      <w:r w:rsidRPr="006F3EE6">
        <w:rPr>
          <w:rFonts w:asciiTheme="majorHAnsi" w:hAnsiTheme="majorHAnsi" w:cstheme="majorHAnsi"/>
          <w:color w:val="000000"/>
          <w:u w:val="single"/>
          <w:lang w:val="en-US"/>
        </w:rPr>
        <w:t xml:space="preserve">The Missing Million:  in Search of the Loneliest in our Communities </w:t>
      </w:r>
    </w:p>
    <w:p w14:paraId="0A37503A" w14:textId="070D6A23" w:rsidR="006D5ECE" w:rsidRPr="006F3EE6" w:rsidRDefault="006D5ECE" w:rsidP="006F3EE6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/>
          <w:u w:val="single"/>
          <w:lang w:val="en-US"/>
        </w:rPr>
      </w:pPr>
    </w:p>
    <w:p w14:paraId="1EA8EBFF" w14:textId="77777777" w:rsidR="006D5ECE" w:rsidRPr="006F3EE6" w:rsidRDefault="006D5ECE" w:rsidP="006F3EE6">
      <w:pPr>
        <w:spacing w:line="276" w:lineRule="auto"/>
        <w:rPr>
          <w:rFonts w:asciiTheme="majorHAnsi" w:hAnsiTheme="majorHAnsi" w:cstheme="minorHAnsi"/>
        </w:rPr>
      </w:pPr>
      <w:r w:rsidRPr="006F3EE6">
        <w:rPr>
          <w:rFonts w:asciiTheme="majorHAnsi" w:hAnsiTheme="majorHAnsi" w:cstheme="minorHAnsi"/>
        </w:rPr>
        <w:t xml:space="preserve">Christensen, A. &amp; Jacobson, N.S. (1994). </w:t>
      </w:r>
      <w:r w:rsidRPr="006F3EE6">
        <w:rPr>
          <w:rFonts w:asciiTheme="majorHAnsi" w:hAnsiTheme="majorHAnsi" w:cstheme="minorHAnsi"/>
          <w:u w:val="single"/>
        </w:rPr>
        <w:t>Who (or What) can do Psychotherapy:  The Status and Challenge of Non-professional Therapies</w:t>
      </w:r>
      <w:r w:rsidRPr="006F3EE6">
        <w:rPr>
          <w:rFonts w:asciiTheme="majorHAnsi" w:hAnsiTheme="majorHAnsi" w:cstheme="minorHAnsi"/>
        </w:rPr>
        <w:t xml:space="preserve">, in </w:t>
      </w:r>
      <w:r w:rsidRPr="006F3EE6">
        <w:rPr>
          <w:rFonts w:asciiTheme="majorHAnsi" w:hAnsiTheme="majorHAnsi" w:cstheme="minorHAnsi"/>
          <w:u w:val="single"/>
        </w:rPr>
        <w:t xml:space="preserve">Psychological Science, 5, 8 – </w:t>
      </w:r>
      <w:proofErr w:type="gramStart"/>
      <w:r w:rsidRPr="006F3EE6">
        <w:rPr>
          <w:rFonts w:asciiTheme="majorHAnsi" w:hAnsiTheme="majorHAnsi" w:cstheme="minorHAnsi"/>
          <w:u w:val="single"/>
        </w:rPr>
        <w:t>14)</w:t>
      </w:r>
      <w:proofErr w:type="gramEnd"/>
    </w:p>
    <w:p w14:paraId="0507A87C" w14:textId="77777777" w:rsidR="0008134C" w:rsidRPr="006F3EE6" w:rsidRDefault="0008134C" w:rsidP="006F3EE6">
      <w:pPr>
        <w:spacing w:line="276" w:lineRule="auto"/>
        <w:rPr>
          <w:rFonts w:asciiTheme="majorHAnsi" w:hAnsiTheme="majorHAnsi" w:cstheme="minorHAnsi"/>
        </w:rPr>
      </w:pPr>
    </w:p>
    <w:p w14:paraId="76126A92" w14:textId="778257E6" w:rsidR="0008134C" w:rsidRDefault="0008134C" w:rsidP="006F3EE6">
      <w:pPr>
        <w:spacing w:line="276" w:lineRule="auto"/>
        <w:rPr>
          <w:rFonts w:asciiTheme="majorHAnsi" w:hAnsiTheme="majorHAnsi" w:cstheme="minorHAnsi"/>
        </w:rPr>
      </w:pPr>
      <w:r w:rsidRPr="006F3EE6">
        <w:rPr>
          <w:rFonts w:asciiTheme="majorHAnsi" w:hAnsiTheme="majorHAnsi" w:cstheme="minorHAnsi"/>
        </w:rPr>
        <w:t xml:space="preserve">Cooper, M., (2008).  </w:t>
      </w:r>
      <w:r w:rsidRPr="006F3EE6">
        <w:rPr>
          <w:rFonts w:asciiTheme="majorHAnsi" w:hAnsiTheme="majorHAnsi" w:cstheme="minorHAnsi"/>
          <w:u w:val="single"/>
        </w:rPr>
        <w:t>Essential Research Findings in Counselling and Psychotherapy</w:t>
      </w:r>
      <w:r w:rsidRPr="006F3EE6">
        <w:rPr>
          <w:rFonts w:asciiTheme="majorHAnsi" w:hAnsiTheme="majorHAnsi" w:cstheme="minorHAnsi"/>
        </w:rPr>
        <w:t>, Sage Publications</w:t>
      </w:r>
    </w:p>
    <w:p w14:paraId="5E72FD53" w14:textId="7C6D5335" w:rsidR="003F55EA" w:rsidRDefault="003F55EA" w:rsidP="006F3EE6">
      <w:pPr>
        <w:spacing w:line="276" w:lineRule="auto"/>
        <w:rPr>
          <w:rFonts w:asciiTheme="majorHAnsi" w:hAnsiTheme="majorHAnsi" w:cstheme="minorHAnsi"/>
        </w:rPr>
      </w:pPr>
    </w:p>
    <w:p w14:paraId="02F6332F" w14:textId="77777777" w:rsidR="003F55EA" w:rsidRPr="003F55EA" w:rsidRDefault="003F55EA" w:rsidP="003F55EA">
      <w:pPr>
        <w:spacing w:line="276" w:lineRule="auto"/>
        <w:rPr>
          <w:rFonts w:asciiTheme="majorHAnsi" w:hAnsiTheme="majorHAnsi" w:cstheme="minorHAnsi"/>
        </w:rPr>
      </w:pPr>
      <w:r w:rsidRPr="003F55EA">
        <w:rPr>
          <w:rFonts w:asciiTheme="majorHAnsi" w:hAnsiTheme="majorHAnsi" w:cstheme="minorHAnsi"/>
        </w:rPr>
        <w:t xml:space="preserve">Davidson, L., </w:t>
      </w:r>
      <w:proofErr w:type="spellStart"/>
      <w:r w:rsidRPr="003F55EA">
        <w:rPr>
          <w:rFonts w:asciiTheme="majorHAnsi" w:hAnsiTheme="majorHAnsi" w:cstheme="minorHAnsi"/>
        </w:rPr>
        <w:t>Chinman</w:t>
      </w:r>
      <w:proofErr w:type="spellEnd"/>
      <w:r w:rsidRPr="003F55EA">
        <w:rPr>
          <w:rFonts w:asciiTheme="majorHAnsi" w:hAnsiTheme="majorHAnsi" w:cstheme="minorHAnsi"/>
        </w:rPr>
        <w:t xml:space="preserve">, M., </w:t>
      </w:r>
      <w:proofErr w:type="spellStart"/>
      <w:r w:rsidRPr="003F55EA">
        <w:rPr>
          <w:rFonts w:asciiTheme="majorHAnsi" w:hAnsiTheme="majorHAnsi" w:cstheme="minorHAnsi"/>
        </w:rPr>
        <w:t>Kloos</w:t>
      </w:r>
      <w:proofErr w:type="spellEnd"/>
      <w:r w:rsidRPr="003F55EA">
        <w:rPr>
          <w:rFonts w:asciiTheme="majorHAnsi" w:hAnsiTheme="majorHAnsi" w:cstheme="minorHAnsi"/>
        </w:rPr>
        <w:t xml:space="preserve">, B., Weingarten, R., </w:t>
      </w:r>
      <w:proofErr w:type="spellStart"/>
      <w:r w:rsidRPr="003F55EA">
        <w:rPr>
          <w:rFonts w:asciiTheme="majorHAnsi" w:hAnsiTheme="majorHAnsi" w:cstheme="minorHAnsi"/>
        </w:rPr>
        <w:t>Stayner</w:t>
      </w:r>
      <w:proofErr w:type="spellEnd"/>
      <w:r w:rsidRPr="003F55EA">
        <w:rPr>
          <w:rFonts w:asciiTheme="majorHAnsi" w:hAnsiTheme="majorHAnsi" w:cstheme="minorHAnsi"/>
        </w:rPr>
        <w:t xml:space="preserve">, D., and Kraemer </w:t>
      </w:r>
      <w:proofErr w:type="spellStart"/>
      <w:r w:rsidRPr="003F55EA">
        <w:rPr>
          <w:rFonts w:asciiTheme="majorHAnsi" w:hAnsiTheme="majorHAnsi" w:cstheme="minorHAnsi"/>
        </w:rPr>
        <w:t>Tebes</w:t>
      </w:r>
      <w:proofErr w:type="spellEnd"/>
      <w:r w:rsidRPr="003F55EA">
        <w:rPr>
          <w:rFonts w:asciiTheme="majorHAnsi" w:hAnsiTheme="majorHAnsi" w:cstheme="minorHAnsi"/>
        </w:rPr>
        <w:t xml:space="preserve">, J., (1999) </w:t>
      </w:r>
      <w:r w:rsidRPr="003F55EA">
        <w:rPr>
          <w:rFonts w:asciiTheme="majorHAnsi" w:hAnsiTheme="majorHAnsi" w:cstheme="minorHAnsi"/>
          <w:u w:val="single"/>
        </w:rPr>
        <w:t xml:space="preserve">Peer Support Among Individuals </w:t>
      </w:r>
      <w:proofErr w:type="gramStart"/>
      <w:r w:rsidRPr="003F55EA">
        <w:rPr>
          <w:rFonts w:asciiTheme="majorHAnsi" w:hAnsiTheme="majorHAnsi" w:cstheme="minorHAnsi"/>
          <w:u w:val="single"/>
        </w:rPr>
        <w:t>With</w:t>
      </w:r>
      <w:proofErr w:type="gramEnd"/>
      <w:r w:rsidRPr="003F55EA">
        <w:rPr>
          <w:rFonts w:asciiTheme="majorHAnsi" w:hAnsiTheme="majorHAnsi" w:cstheme="minorHAnsi"/>
          <w:u w:val="single"/>
        </w:rPr>
        <w:t xml:space="preserve"> Severe Mental Illness:  A Review of the Evidence</w:t>
      </w:r>
      <w:r w:rsidRPr="003F55EA">
        <w:rPr>
          <w:rFonts w:asciiTheme="majorHAnsi" w:hAnsiTheme="majorHAnsi" w:cstheme="minorHAnsi"/>
        </w:rPr>
        <w:t>, Clinical Psychology:  Science and Practice – V6 N2, Summer 1999</w:t>
      </w:r>
    </w:p>
    <w:p w14:paraId="1797EC40" w14:textId="77777777" w:rsidR="005A4847" w:rsidRPr="005A4847" w:rsidRDefault="005A4847" w:rsidP="005A4847">
      <w:pPr>
        <w:spacing w:line="276" w:lineRule="auto"/>
        <w:rPr>
          <w:rFonts w:asciiTheme="majorHAnsi" w:hAnsiTheme="majorHAnsi" w:cstheme="minorHAnsi"/>
        </w:rPr>
      </w:pPr>
      <w:r w:rsidRPr="005A4847">
        <w:rPr>
          <w:rFonts w:asciiTheme="majorHAnsi" w:hAnsiTheme="majorHAnsi" w:cstheme="minorHAnsi"/>
          <w:lang w:val="en-US"/>
        </w:rPr>
        <w:lastRenderedPageBreak/>
        <w:t xml:space="preserve">den Boer, P., Wiersma, D., Russo, S. and van den Bosch, R.J.  (2005) </w:t>
      </w:r>
      <w:r w:rsidRPr="005A4847">
        <w:rPr>
          <w:rFonts w:asciiTheme="majorHAnsi" w:hAnsiTheme="majorHAnsi" w:cstheme="minorHAnsi"/>
          <w:u w:val="single"/>
          <w:lang w:val="en-US"/>
        </w:rPr>
        <w:t>Paraprofessionals for</w:t>
      </w:r>
      <w:r w:rsidRPr="005A4847">
        <w:rPr>
          <w:rFonts w:asciiTheme="majorHAnsi" w:hAnsiTheme="majorHAnsi" w:cstheme="minorHAnsi"/>
          <w:i/>
          <w:iCs/>
          <w:u w:val="single"/>
          <w:lang w:val="en-US"/>
        </w:rPr>
        <w:t xml:space="preserve"> </w:t>
      </w:r>
      <w:r w:rsidRPr="005A4847">
        <w:rPr>
          <w:rFonts w:asciiTheme="majorHAnsi" w:hAnsiTheme="majorHAnsi" w:cstheme="minorHAnsi"/>
          <w:u w:val="single"/>
          <w:lang w:val="en-US"/>
        </w:rPr>
        <w:t>anxiety and depressive disorders,</w:t>
      </w:r>
      <w:r w:rsidRPr="005A4847">
        <w:rPr>
          <w:rFonts w:asciiTheme="majorHAnsi" w:hAnsiTheme="majorHAnsi" w:cstheme="minorHAnsi"/>
          <w:lang w:val="en-US"/>
        </w:rPr>
        <w:t xml:space="preserve"> Cochrane Database of Systematic Reviews (2)</w:t>
      </w:r>
    </w:p>
    <w:p w14:paraId="05C681C9" w14:textId="77777777" w:rsidR="0054253E" w:rsidRPr="006F3EE6" w:rsidRDefault="0054253E" w:rsidP="006F3EE6">
      <w:pPr>
        <w:spacing w:line="276" w:lineRule="auto"/>
        <w:rPr>
          <w:rFonts w:asciiTheme="majorHAnsi" w:hAnsiTheme="majorHAnsi" w:cstheme="minorHAnsi"/>
        </w:rPr>
      </w:pPr>
    </w:p>
    <w:p w14:paraId="6E5D6C41" w14:textId="0D9C74DA" w:rsidR="0054253E" w:rsidRDefault="0054253E" w:rsidP="006F3EE6">
      <w:pPr>
        <w:spacing w:line="276" w:lineRule="auto"/>
        <w:rPr>
          <w:rFonts w:asciiTheme="majorHAnsi" w:hAnsiTheme="majorHAnsi" w:cstheme="minorHAnsi"/>
        </w:rPr>
      </w:pPr>
      <w:r w:rsidRPr="006F3EE6">
        <w:rPr>
          <w:rFonts w:asciiTheme="majorHAnsi" w:hAnsiTheme="majorHAnsi" w:cstheme="minorHAnsi"/>
        </w:rPr>
        <w:t xml:space="preserve">Duncan, B.L., Miller, S.D., &amp; Sparks, J.A. (2004).  </w:t>
      </w:r>
      <w:r w:rsidRPr="006F3EE6">
        <w:rPr>
          <w:rFonts w:asciiTheme="majorHAnsi" w:hAnsiTheme="majorHAnsi" w:cstheme="minorHAnsi"/>
          <w:u w:val="single"/>
        </w:rPr>
        <w:t>The Heroic Client</w:t>
      </w:r>
      <w:r w:rsidRPr="006F3EE6">
        <w:rPr>
          <w:rFonts w:asciiTheme="majorHAnsi" w:hAnsiTheme="majorHAnsi" w:cstheme="minorHAnsi"/>
        </w:rPr>
        <w:t>, John Wiley &amp; Sons</w:t>
      </w:r>
    </w:p>
    <w:p w14:paraId="463B75EF" w14:textId="72282824" w:rsidR="00CA1E03" w:rsidRDefault="00CA1E03" w:rsidP="006F3EE6">
      <w:pPr>
        <w:spacing w:line="276" w:lineRule="auto"/>
        <w:rPr>
          <w:rFonts w:asciiTheme="majorHAnsi" w:hAnsiTheme="majorHAnsi" w:cstheme="minorHAnsi"/>
        </w:rPr>
      </w:pPr>
    </w:p>
    <w:p w14:paraId="2C3ABBE0" w14:textId="77777777" w:rsidR="00CA1E03" w:rsidRPr="00CA1E03" w:rsidRDefault="00CA1E03" w:rsidP="00CA1E03">
      <w:pPr>
        <w:spacing w:line="276" w:lineRule="auto"/>
        <w:rPr>
          <w:rFonts w:asciiTheme="majorHAnsi" w:hAnsiTheme="majorHAnsi" w:cstheme="minorHAnsi"/>
        </w:rPr>
      </w:pPr>
      <w:proofErr w:type="spellStart"/>
      <w:r w:rsidRPr="00CA1E03">
        <w:rPr>
          <w:rFonts w:asciiTheme="majorHAnsi" w:hAnsiTheme="majorHAnsi" w:cstheme="minorHAnsi"/>
          <w:lang w:val="en-US"/>
        </w:rPr>
        <w:t>Durlak</w:t>
      </w:r>
      <w:proofErr w:type="spellEnd"/>
      <w:r w:rsidRPr="00CA1E03">
        <w:rPr>
          <w:rFonts w:asciiTheme="majorHAnsi" w:hAnsiTheme="majorHAnsi" w:cstheme="minorHAnsi"/>
          <w:lang w:val="en-US"/>
        </w:rPr>
        <w:t xml:space="preserve">, J.A. (1979) </w:t>
      </w:r>
      <w:r w:rsidRPr="00CA1E03">
        <w:rPr>
          <w:rFonts w:asciiTheme="majorHAnsi" w:hAnsiTheme="majorHAnsi" w:cstheme="minorHAnsi"/>
          <w:u w:val="single"/>
          <w:lang w:val="en-US"/>
        </w:rPr>
        <w:t>Comparative effectiveness of paraprofessional and professional helpers</w:t>
      </w:r>
      <w:r w:rsidRPr="00CA1E03">
        <w:rPr>
          <w:rFonts w:asciiTheme="majorHAnsi" w:hAnsiTheme="majorHAnsi" w:cstheme="minorHAnsi"/>
          <w:lang w:val="en-US"/>
        </w:rPr>
        <w:t>, Psychological Bulletin, 86 (1): 80 – 92</w:t>
      </w:r>
    </w:p>
    <w:p w14:paraId="7D5B2DB3" w14:textId="77777777" w:rsidR="00392AA4" w:rsidRPr="006F3EE6" w:rsidRDefault="00392AA4" w:rsidP="006F3EE6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/>
          <w:u w:val="single"/>
          <w:lang w:val="en-US"/>
        </w:rPr>
      </w:pPr>
    </w:p>
    <w:p w14:paraId="2DF51F45" w14:textId="081A6C38" w:rsidR="00392AA4" w:rsidRPr="006F3EE6" w:rsidRDefault="00392AA4" w:rsidP="006F3EE6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/>
          <w:u w:val="single"/>
          <w:lang w:val="en-US"/>
        </w:rPr>
      </w:pPr>
      <w:r w:rsidRPr="006F3EE6">
        <w:rPr>
          <w:rFonts w:asciiTheme="majorHAnsi" w:hAnsiTheme="majorHAnsi" w:cstheme="majorHAnsi"/>
          <w:color w:val="000000"/>
          <w:lang w:val="en-US"/>
        </w:rPr>
        <w:t xml:space="preserve">Forsythe, Dr </w:t>
      </w:r>
      <w:proofErr w:type="gramStart"/>
      <w:r w:rsidRPr="006F3EE6">
        <w:rPr>
          <w:rFonts w:asciiTheme="majorHAnsi" w:hAnsiTheme="majorHAnsi" w:cstheme="majorHAnsi"/>
          <w:color w:val="000000"/>
          <w:lang w:val="en-US"/>
        </w:rPr>
        <w:t>E..</w:t>
      </w:r>
      <w:proofErr w:type="gramEnd"/>
      <w:r w:rsidRPr="006F3EE6">
        <w:rPr>
          <w:rFonts w:asciiTheme="majorHAnsi" w:hAnsiTheme="majorHAnsi" w:cstheme="majorHAnsi"/>
          <w:color w:val="000000"/>
          <w:lang w:val="en-US"/>
        </w:rPr>
        <w:t xml:space="preserve"> &amp; Forsythe N.  (2014), </w:t>
      </w:r>
      <w:r w:rsidRPr="006F3EE6">
        <w:rPr>
          <w:rFonts w:asciiTheme="majorHAnsi" w:hAnsiTheme="majorHAnsi" w:cstheme="majorHAnsi"/>
          <w:color w:val="000000"/>
          <w:u w:val="single"/>
          <w:lang w:val="en-US"/>
        </w:rPr>
        <w:t xml:space="preserve">Can talking relieve illness caused by loneliness? </w:t>
      </w:r>
      <w:r w:rsidRPr="006F3EE6">
        <w:rPr>
          <w:rFonts w:asciiTheme="majorHAnsi" w:hAnsiTheme="majorHAnsi" w:cstheme="majorHAnsi"/>
          <w:lang w:val="en-US"/>
        </w:rPr>
        <w:t>Practice Nursing Vol 25, No 9</w:t>
      </w:r>
      <w:r w:rsidRPr="006F3EE6">
        <w:rPr>
          <w:rFonts w:asciiTheme="majorHAnsi" w:hAnsiTheme="majorHAnsi" w:cstheme="majorHAnsi"/>
          <w:color w:val="000000"/>
          <w:u w:val="single"/>
          <w:lang w:val="en-US"/>
        </w:rPr>
        <w:t xml:space="preserve"> </w:t>
      </w:r>
    </w:p>
    <w:p w14:paraId="78B65C6F" w14:textId="07050218" w:rsidR="0014705F" w:rsidRPr="006F3EE6" w:rsidRDefault="0014705F" w:rsidP="006F3EE6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/>
          <w:u w:val="single"/>
          <w:lang w:val="en-US"/>
        </w:rPr>
      </w:pPr>
    </w:p>
    <w:p w14:paraId="662DF841" w14:textId="0819E37A" w:rsidR="0014705F" w:rsidRPr="006F3EE6" w:rsidRDefault="0014705F" w:rsidP="006F3EE6">
      <w:pPr>
        <w:spacing w:line="276" w:lineRule="auto"/>
        <w:rPr>
          <w:rFonts w:asciiTheme="majorHAnsi" w:hAnsiTheme="majorHAnsi" w:cstheme="minorHAnsi"/>
        </w:rPr>
      </w:pPr>
      <w:r w:rsidRPr="006F3EE6">
        <w:rPr>
          <w:rFonts w:asciiTheme="majorHAnsi" w:hAnsiTheme="majorHAnsi" w:cstheme="minorHAnsi"/>
        </w:rPr>
        <w:t xml:space="preserve">Frank, J.D. &amp; Frank, J.B., (1991).  </w:t>
      </w:r>
      <w:r w:rsidRPr="006F3EE6">
        <w:rPr>
          <w:rFonts w:asciiTheme="majorHAnsi" w:hAnsiTheme="majorHAnsi" w:cstheme="minorHAnsi"/>
          <w:u w:val="single"/>
        </w:rPr>
        <w:t>Persuasion and Healing:  A Comparative Study of Psychotherapy</w:t>
      </w:r>
      <w:r w:rsidRPr="006F3EE6">
        <w:rPr>
          <w:rFonts w:asciiTheme="majorHAnsi" w:hAnsiTheme="majorHAnsi" w:cstheme="minorHAnsi"/>
        </w:rPr>
        <w:t>, The Johns Hopkins University Press</w:t>
      </w:r>
    </w:p>
    <w:p w14:paraId="2FBD5BA1" w14:textId="77777777" w:rsidR="00392AA4" w:rsidRPr="006F3EE6" w:rsidRDefault="00392AA4" w:rsidP="006F3EE6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/>
          <w:u w:val="single"/>
          <w:lang w:val="en-US"/>
        </w:rPr>
      </w:pPr>
    </w:p>
    <w:p w14:paraId="0E7106DC" w14:textId="599CC848" w:rsidR="00221917" w:rsidRPr="006F3EE6" w:rsidRDefault="00221917" w:rsidP="006F3EE6">
      <w:pPr>
        <w:widowControl w:val="0"/>
        <w:autoSpaceDE w:val="0"/>
        <w:autoSpaceDN w:val="0"/>
        <w:adjustRightInd w:val="0"/>
        <w:spacing w:line="276" w:lineRule="auto"/>
        <w:rPr>
          <w:rFonts w:asciiTheme="majorHAnsi" w:eastAsia="Times New Roman" w:hAnsiTheme="majorHAnsi" w:cs="Times New Roman"/>
          <w:color w:val="000000"/>
          <w:u w:val="single"/>
          <w:lang w:eastAsia="en-US"/>
        </w:rPr>
      </w:pPr>
      <w:r w:rsidRPr="006F3EE6">
        <w:rPr>
          <w:rFonts w:asciiTheme="majorHAnsi" w:eastAsia="Times New Roman" w:hAnsiTheme="majorHAnsi" w:cs="Times New Roman"/>
          <w:color w:val="000000"/>
          <w:lang w:eastAsia="en-US"/>
        </w:rPr>
        <w:t>Goffman, E. (1990</w:t>
      </w:r>
      <w:proofErr w:type="gramStart"/>
      <w:r w:rsidRPr="006F3EE6">
        <w:rPr>
          <w:rFonts w:asciiTheme="majorHAnsi" w:eastAsia="Times New Roman" w:hAnsiTheme="majorHAnsi" w:cs="Times New Roman"/>
          <w:color w:val="000000"/>
          <w:lang w:eastAsia="en-US"/>
        </w:rPr>
        <w:t xml:space="preserve">)  </w:t>
      </w:r>
      <w:r w:rsidRPr="006F3EE6">
        <w:rPr>
          <w:rFonts w:asciiTheme="majorHAnsi" w:eastAsia="Times New Roman" w:hAnsiTheme="majorHAnsi" w:cs="Times New Roman"/>
          <w:color w:val="000000"/>
          <w:u w:val="single"/>
          <w:lang w:eastAsia="en-US"/>
        </w:rPr>
        <w:t>Stigma</w:t>
      </w:r>
      <w:proofErr w:type="gramEnd"/>
      <w:r w:rsidRPr="006F3EE6">
        <w:rPr>
          <w:rFonts w:asciiTheme="majorHAnsi" w:eastAsia="Times New Roman" w:hAnsiTheme="majorHAnsi" w:cs="Times New Roman"/>
          <w:color w:val="000000"/>
          <w:u w:val="single"/>
          <w:lang w:eastAsia="en-US"/>
        </w:rPr>
        <w:t>: Notes on the Management of Spoiled Identity</w:t>
      </w:r>
    </w:p>
    <w:p w14:paraId="6EBC5835" w14:textId="4A90D23A" w:rsidR="00B50CA1" w:rsidRPr="006F3EE6" w:rsidRDefault="00B50CA1" w:rsidP="006F3EE6">
      <w:pPr>
        <w:widowControl w:val="0"/>
        <w:autoSpaceDE w:val="0"/>
        <w:autoSpaceDN w:val="0"/>
        <w:adjustRightInd w:val="0"/>
        <w:spacing w:line="276" w:lineRule="auto"/>
        <w:rPr>
          <w:rFonts w:asciiTheme="majorHAnsi" w:eastAsia="Times New Roman" w:hAnsiTheme="majorHAnsi" w:cs="Times New Roman"/>
          <w:color w:val="000000"/>
          <w:u w:val="single"/>
          <w:lang w:eastAsia="en-US"/>
        </w:rPr>
      </w:pPr>
    </w:p>
    <w:p w14:paraId="4C00E080" w14:textId="77777777" w:rsidR="00B50CA1" w:rsidRPr="006F3EE6" w:rsidRDefault="00B50CA1" w:rsidP="006F3EE6">
      <w:pPr>
        <w:spacing w:line="276" w:lineRule="auto"/>
        <w:rPr>
          <w:rFonts w:asciiTheme="majorHAnsi" w:hAnsiTheme="majorHAnsi" w:cstheme="minorHAnsi"/>
          <w:lang w:val="en-US"/>
        </w:rPr>
      </w:pPr>
      <w:r w:rsidRPr="006F3EE6">
        <w:rPr>
          <w:rFonts w:asciiTheme="majorHAnsi" w:hAnsiTheme="majorHAnsi" w:cstheme="minorHAnsi"/>
          <w:lang w:val="en-US"/>
        </w:rPr>
        <w:t xml:space="preserve">Government office for Science, London., (2008).  </w:t>
      </w:r>
      <w:r w:rsidRPr="006F3EE6">
        <w:rPr>
          <w:rFonts w:asciiTheme="majorHAnsi" w:hAnsiTheme="majorHAnsi" w:cstheme="minorHAnsi"/>
          <w:u w:val="single"/>
          <w:lang w:val="en-US"/>
        </w:rPr>
        <w:t>Foresight Mental Capital and Wellbeing Project.  Mental Health, Future Challenges.</w:t>
      </w:r>
    </w:p>
    <w:p w14:paraId="2120D175" w14:textId="77777777" w:rsidR="00221917" w:rsidRPr="006F3EE6" w:rsidRDefault="00221917" w:rsidP="006F3EE6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/>
          <w:u w:val="single"/>
          <w:lang w:val="en-US"/>
        </w:rPr>
      </w:pPr>
    </w:p>
    <w:p w14:paraId="03103D70" w14:textId="77777777" w:rsidR="00392AA4" w:rsidRPr="006F3EE6" w:rsidRDefault="00392AA4" w:rsidP="006F3EE6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lang w:val="en-US"/>
        </w:rPr>
      </w:pPr>
      <w:proofErr w:type="spellStart"/>
      <w:proofErr w:type="gramStart"/>
      <w:r w:rsidRPr="006F3EE6">
        <w:rPr>
          <w:rFonts w:asciiTheme="majorHAnsi" w:hAnsiTheme="majorHAnsi" w:cstheme="majorHAnsi"/>
          <w:color w:val="000000"/>
          <w:lang w:val="en-US"/>
        </w:rPr>
        <w:t>Grencavage</w:t>
      </w:r>
      <w:proofErr w:type="spellEnd"/>
      <w:r w:rsidRPr="006F3EE6">
        <w:rPr>
          <w:rFonts w:asciiTheme="majorHAnsi" w:hAnsiTheme="majorHAnsi" w:cstheme="majorHAnsi"/>
          <w:color w:val="000000"/>
          <w:lang w:val="en-US"/>
        </w:rPr>
        <w:t>,  L.M.</w:t>
      </w:r>
      <w:proofErr w:type="gramEnd"/>
      <w:r w:rsidRPr="006F3EE6">
        <w:rPr>
          <w:rFonts w:asciiTheme="majorHAnsi" w:hAnsiTheme="majorHAnsi" w:cstheme="majorHAnsi"/>
          <w:color w:val="000000"/>
          <w:lang w:val="en-US"/>
        </w:rPr>
        <w:t xml:space="preserve"> &amp; Norcross J. C. (1990) </w:t>
      </w:r>
      <w:r w:rsidRPr="006F3EE6">
        <w:rPr>
          <w:rFonts w:asciiTheme="majorHAnsi" w:hAnsiTheme="majorHAnsi" w:cstheme="majorHAnsi"/>
          <w:color w:val="000000"/>
          <w:u w:val="single"/>
          <w:lang w:val="en-US"/>
        </w:rPr>
        <w:t xml:space="preserve">Where are the Commonalities Among the Therapeutic Common Factors, </w:t>
      </w:r>
      <w:r w:rsidRPr="006F3EE6">
        <w:rPr>
          <w:rFonts w:asciiTheme="majorHAnsi" w:hAnsiTheme="majorHAnsi" w:cstheme="majorHAnsi"/>
          <w:lang w:val="en-US"/>
        </w:rPr>
        <w:t>Professional Psychology: Research and Practice</w:t>
      </w:r>
    </w:p>
    <w:p w14:paraId="2111B38D" w14:textId="3766B6AE" w:rsidR="00392AA4" w:rsidRPr="006F3EE6" w:rsidRDefault="00392AA4" w:rsidP="006F3EE6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lang w:val="en-US"/>
        </w:rPr>
      </w:pPr>
      <w:r w:rsidRPr="006F3EE6">
        <w:rPr>
          <w:rFonts w:asciiTheme="majorHAnsi" w:hAnsiTheme="majorHAnsi" w:cstheme="majorHAnsi"/>
          <w:lang w:val="en-US"/>
        </w:rPr>
        <w:t>1990, Vol. 21, No. 5, 372-378</w:t>
      </w:r>
    </w:p>
    <w:p w14:paraId="7A7AF518" w14:textId="5A198949" w:rsidR="004774B6" w:rsidRPr="006F3EE6" w:rsidRDefault="004774B6" w:rsidP="006F3EE6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lang w:val="en-US"/>
        </w:rPr>
      </w:pPr>
    </w:p>
    <w:p w14:paraId="20B4A132" w14:textId="26A49332" w:rsidR="004774B6" w:rsidRDefault="004774B6" w:rsidP="006F3EE6">
      <w:pPr>
        <w:spacing w:line="276" w:lineRule="auto"/>
        <w:rPr>
          <w:rFonts w:asciiTheme="majorHAnsi" w:hAnsiTheme="majorHAnsi" w:cstheme="minorHAnsi"/>
        </w:rPr>
      </w:pPr>
      <w:r w:rsidRPr="006F3EE6">
        <w:rPr>
          <w:rFonts w:asciiTheme="majorHAnsi" w:hAnsiTheme="majorHAnsi" w:cstheme="minorHAnsi"/>
        </w:rPr>
        <w:t xml:space="preserve">Halpern, D. </w:t>
      </w:r>
      <w:r w:rsidRPr="006F3EE6">
        <w:rPr>
          <w:rFonts w:asciiTheme="majorHAnsi" w:hAnsiTheme="majorHAnsi" w:cstheme="minorHAnsi"/>
          <w:u w:val="single"/>
        </w:rPr>
        <w:t>Social Capital</w:t>
      </w:r>
      <w:r w:rsidRPr="006F3EE6">
        <w:rPr>
          <w:rFonts w:asciiTheme="majorHAnsi" w:hAnsiTheme="majorHAnsi" w:cstheme="minorHAnsi"/>
        </w:rPr>
        <w:t>, Polity Press 2005</w:t>
      </w:r>
    </w:p>
    <w:p w14:paraId="12AFB198" w14:textId="793CD22E" w:rsidR="00255FBA" w:rsidRDefault="00255FBA" w:rsidP="006F3EE6">
      <w:pPr>
        <w:spacing w:line="276" w:lineRule="auto"/>
        <w:rPr>
          <w:rFonts w:asciiTheme="majorHAnsi" w:hAnsiTheme="majorHAnsi" w:cstheme="minorHAnsi"/>
        </w:rPr>
      </w:pPr>
    </w:p>
    <w:p w14:paraId="7431FDF1" w14:textId="77777777" w:rsidR="00255FBA" w:rsidRPr="00255FBA" w:rsidRDefault="00255FBA" w:rsidP="00255FBA">
      <w:pPr>
        <w:spacing w:line="276" w:lineRule="auto"/>
        <w:rPr>
          <w:rFonts w:asciiTheme="majorHAnsi" w:hAnsiTheme="majorHAnsi" w:cstheme="minorHAnsi"/>
        </w:rPr>
      </w:pPr>
      <w:r w:rsidRPr="00255FBA">
        <w:rPr>
          <w:rFonts w:asciiTheme="majorHAnsi" w:hAnsiTheme="majorHAnsi" w:cstheme="minorHAnsi"/>
          <w:lang w:val="en-US"/>
        </w:rPr>
        <w:t xml:space="preserve">Hattie, J.A., Sharpley, C.F. and Rogers, H.J. (1984) </w:t>
      </w:r>
      <w:r w:rsidRPr="00255FBA">
        <w:rPr>
          <w:rFonts w:asciiTheme="majorHAnsi" w:hAnsiTheme="majorHAnsi" w:cstheme="minorHAnsi"/>
          <w:u w:val="single"/>
          <w:lang w:val="en-US"/>
        </w:rPr>
        <w:t>‘Comparative effectiveness of professional and paraprofessional helpers’</w:t>
      </w:r>
      <w:r w:rsidRPr="00255FBA">
        <w:rPr>
          <w:rFonts w:asciiTheme="majorHAnsi" w:hAnsiTheme="majorHAnsi" w:cstheme="minorHAnsi"/>
          <w:lang w:val="en-US"/>
        </w:rPr>
        <w:t>, Psychological Bulletin, 95 (3): 534 – 41</w:t>
      </w:r>
    </w:p>
    <w:p w14:paraId="718002EB" w14:textId="56FCD300" w:rsidR="008F79E7" w:rsidRPr="006F3EE6" w:rsidRDefault="008F79E7" w:rsidP="006F3EE6">
      <w:pPr>
        <w:spacing w:line="276" w:lineRule="auto"/>
        <w:rPr>
          <w:rFonts w:asciiTheme="majorHAnsi" w:hAnsiTheme="majorHAnsi" w:cstheme="minorHAnsi"/>
        </w:rPr>
      </w:pPr>
    </w:p>
    <w:p w14:paraId="3C379AEA" w14:textId="404544FD" w:rsidR="008F79E7" w:rsidRPr="006F3EE6" w:rsidRDefault="008F79E7" w:rsidP="006F3EE6">
      <w:pPr>
        <w:spacing w:line="276" w:lineRule="auto"/>
        <w:rPr>
          <w:rFonts w:asciiTheme="majorHAnsi" w:hAnsiTheme="majorHAnsi" w:cstheme="minorHAnsi"/>
        </w:rPr>
      </w:pPr>
      <w:r w:rsidRPr="006F3EE6">
        <w:rPr>
          <w:rFonts w:asciiTheme="majorHAnsi" w:hAnsiTheme="majorHAnsi" w:cstheme="minorHAnsi"/>
        </w:rPr>
        <w:t xml:space="preserve">Howe, D., (2004).  </w:t>
      </w:r>
      <w:r w:rsidRPr="006F3EE6">
        <w:rPr>
          <w:rFonts w:asciiTheme="majorHAnsi" w:hAnsiTheme="majorHAnsi" w:cstheme="minorHAnsi"/>
          <w:u w:val="single"/>
        </w:rPr>
        <w:t>On Being a Client</w:t>
      </w:r>
      <w:r w:rsidRPr="006F3EE6">
        <w:rPr>
          <w:rFonts w:asciiTheme="majorHAnsi" w:hAnsiTheme="majorHAnsi" w:cstheme="minorHAnsi"/>
        </w:rPr>
        <w:t>, Sage Publications</w:t>
      </w:r>
    </w:p>
    <w:p w14:paraId="3F21F51A" w14:textId="77777777" w:rsidR="00392AA4" w:rsidRPr="006F3EE6" w:rsidRDefault="00392AA4" w:rsidP="006F3EE6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lang w:val="en-US"/>
        </w:rPr>
      </w:pPr>
    </w:p>
    <w:p w14:paraId="14C4BEDD" w14:textId="3C74865C" w:rsidR="00392AA4" w:rsidRPr="006F3EE6" w:rsidRDefault="00392AA4" w:rsidP="006F3EE6">
      <w:pPr>
        <w:widowControl w:val="0"/>
        <w:autoSpaceDE w:val="0"/>
        <w:autoSpaceDN w:val="0"/>
        <w:adjustRightInd w:val="0"/>
        <w:spacing w:line="276" w:lineRule="auto"/>
        <w:rPr>
          <w:rFonts w:asciiTheme="majorHAnsi" w:eastAsia="Times New Roman" w:hAnsiTheme="majorHAnsi" w:cstheme="majorHAnsi"/>
        </w:rPr>
      </w:pPr>
      <w:r w:rsidRPr="006F3EE6">
        <w:rPr>
          <w:rFonts w:asciiTheme="majorHAnsi" w:eastAsia="Times New Roman" w:hAnsiTheme="majorHAnsi" w:cstheme="majorHAnsi"/>
        </w:rPr>
        <w:t xml:space="preserve">Lambert, M. (2007). </w:t>
      </w:r>
      <w:r w:rsidRPr="006F3EE6">
        <w:rPr>
          <w:rFonts w:asciiTheme="majorHAnsi" w:eastAsia="Times New Roman" w:hAnsiTheme="majorHAnsi" w:cstheme="majorHAnsi"/>
          <w:u w:val="single"/>
        </w:rPr>
        <w:t>What we have learned from a decade of research aimed at improving psychotherapy outcome in routine care</w:t>
      </w:r>
      <w:r w:rsidRPr="006F3EE6">
        <w:rPr>
          <w:rFonts w:asciiTheme="majorHAnsi" w:eastAsia="Times New Roman" w:hAnsiTheme="majorHAnsi" w:cstheme="majorHAnsi"/>
        </w:rPr>
        <w:t>. Psychotherapy Research, 17, 1–14.</w:t>
      </w:r>
    </w:p>
    <w:p w14:paraId="5D535934" w14:textId="6191FB4D" w:rsidR="007F7380" w:rsidRPr="006F3EE6" w:rsidRDefault="007F7380" w:rsidP="006F3EE6">
      <w:pPr>
        <w:widowControl w:val="0"/>
        <w:autoSpaceDE w:val="0"/>
        <w:autoSpaceDN w:val="0"/>
        <w:adjustRightInd w:val="0"/>
        <w:spacing w:line="276" w:lineRule="auto"/>
        <w:rPr>
          <w:rFonts w:asciiTheme="majorHAnsi" w:eastAsia="Times New Roman" w:hAnsiTheme="majorHAnsi" w:cstheme="majorHAnsi"/>
        </w:rPr>
      </w:pPr>
    </w:p>
    <w:p w14:paraId="3862A9E4" w14:textId="0D62F82A" w:rsidR="007F7380" w:rsidRPr="006F3EE6" w:rsidRDefault="007F7380" w:rsidP="006F3EE6">
      <w:pPr>
        <w:spacing w:line="276" w:lineRule="auto"/>
        <w:rPr>
          <w:rFonts w:asciiTheme="majorHAnsi" w:hAnsiTheme="majorHAnsi" w:cstheme="minorHAnsi"/>
          <w:lang w:val="en-US"/>
        </w:rPr>
      </w:pPr>
      <w:r w:rsidRPr="006F3EE6">
        <w:rPr>
          <w:rFonts w:asciiTheme="majorHAnsi" w:hAnsiTheme="majorHAnsi" w:cstheme="minorHAnsi"/>
          <w:lang w:val="en-US"/>
        </w:rPr>
        <w:t xml:space="preserve">Layard, R. (2006).  </w:t>
      </w:r>
      <w:r w:rsidRPr="006F3EE6">
        <w:rPr>
          <w:rFonts w:asciiTheme="majorHAnsi" w:hAnsiTheme="majorHAnsi" w:cstheme="minorHAnsi"/>
          <w:u w:val="single"/>
          <w:lang w:val="en-US"/>
        </w:rPr>
        <w:t>Happiness:  Lessons from a new science</w:t>
      </w:r>
      <w:r w:rsidRPr="006F3EE6">
        <w:rPr>
          <w:rFonts w:asciiTheme="majorHAnsi" w:hAnsiTheme="majorHAnsi" w:cstheme="minorHAnsi"/>
          <w:lang w:val="en-US"/>
        </w:rPr>
        <w:t>, Penguin</w:t>
      </w:r>
    </w:p>
    <w:p w14:paraId="3B6440E2" w14:textId="77777777" w:rsidR="00743EB1" w:rsidRPr="006F3EE6" w:rsidRDefault="00743EB1" w:rsidP="006F3EE6">
      <w:pPr>
        <w:widowControl w:val="0"/>
        <w:autoSpaceDE w:val="0"/>
        <w:autoSpaceDN w:val="0"/>
        <w:adjustRightInd w:val="0"/>
        <w:spacing w:line="276" w:lineRule="auto"/>
        <w:rPr>
          <w:rFonts w:asciiTheme="majorHAnsi" w:eastAsia="Times New Roman" w:hAnsiTheme="majorHAnsi" w:cstheme="majorHAnsi"/>
        </w:rPr>
      </w:pPr>
    </w:p>
    <w:p w14:paraId="05863B11" w14:textId="3EB6FE5E" w:rsidR="00743EB1" w:rsidRPr="006F3EE6" w:rsidRDefault="00743EB1" w:rsidP="006F3EE6">
      <w:pPr>
        <w:pStyle w:val="Default"/>
        <w:spacing w:line="276" w:lineRule="auto"/>
        <w:rPr>
          <w:rFonts w:asciiTheme="majorHAnsi" w:hAnsiTheme="majorHAnsi"/>
        </w:rPr>
      </w:pPr>
      <w:r w:rsidRPr="006F3EE6">
        <w:rPr>
          <w:rFonts w:asciiTheme="majorHAnsi" w:eastAsia="Times New Roman" w:hAnsiTheme="majorHAnsi" w:cstheme="majorHAnsi"/>
        </w:rPr>
        <w:t xml:space="preserve">LBI Health and Care Scrutiny Committee (2017), </w:t>
      </w:r>
      <w:r w:rsidRPr="006F3EE6">
        <w:rPr>
          <w:rFonts w:asciiTheme="majorHAnsi" w:hAnsiTheme="majorHAnsi"/>
          <w:u w:val="single"/>
        </w:rPr>
        <w:t>Effectiveness of Improving Access to Psychological Therapies (IAPT) and Similar Services</w:t>
      </w:r>
      <w:r w:rsidRPr="006F3EE6">
        <w:rPr>
          <w:rFonts w:asciiTheme="majorHAnsi" w:hAnsiTheme="majorHAnsi"/>
        </w:rPr>
        <w:t>, p. 6</w:t>
      </w:r>
    </w:p>
    <w:p w14:paraId="1019F1CD" w14:textId="4E5DF4D4" w:rsidR="00743EB1" w:rsidRPr="006F3EE6" w:rsidRDefault="00743EB1" w:rsidP="006F3EE6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/>
          <w:u w:val="single"/>
          <w:lang w:val="en-US"/>
        </w:rPr>
      </w:pPr>
    </w:p>
    <w:p w14:paraId="5ADAE4A6" w14:textId="513CEB0E" w:rsidR="00392AA4" w:rsidRPr="006F3EE6" w:rsidRDefault="00125F0A" w:rsidP="006F3E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/>
          <w:lang w:val="en-US"/>
        </w:rPr>
      </w:pPr>
      <w:r w:rsidRPr="006F3EE6">
        <w:rPr>
          <w:rFonts w:asciiTheme="majorHAnsi" w:hAnsiTheme="majorHAnsi" w:cstheme="majorHAnsi"/>
          <w:color w:val="000000"/>
          <w:lang w:val="en-US"/>
        </w:rPr>
        <w:t xml:space="preserve">McLeod, J. (2009) </w:t>
      </w:r>
      <w:r w:rsidRPr="006F3EE6">
        <w:rPr>
          <w:rFonts w:asciiTheme="majorHAnsi" w:hAnsiTheme="majorHAnsi" w:cstheme="majorHAnsi"/>
          <w:color w:val="000000"/>
          <w:u w:val="single"/>
          <w:lang w:val="en-US"/>
        </w:rPr>
        <w:t>An Introduction to Counselling</w:t>
      </w:r>
      <w:r w:rsidRPr="006F3EE6">
        <w:rPr>
          <w:rFonts w:asciiTheme="majorHAnsi" w:hAnsiTheme="majorHAnsi" w:cstheme="majorHAnsi"/>
          <w:color w:val="000000"/>
          <w:lang w:val="en-US"/>
        </w:rPr>
        <w:t>, Open University Press</w:t>
      </w:r>
    </w:p>
    <w:p w14:paraId="291246FD" w14:textId="3D3A15A7" w:rsidR="00470EA1" w:rsidRPr="006F3EE6" w:rsidRDefault="00470EA1" w:rsidP="006F3E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/>
          <w:lang w:val="en-US"/>
        </w:rPr>
      </w:pPr>
    </w:p>
    <w:p w14:paraId="47D1E6FE" w14:textId="1E6C54EE" w:rsidR="002A74F5" w:rsidRPr="006F3EE6" w:rsidRDefault="00470EA1" w:rsidP="006F3EE6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Helvetica"/>
          <w:lang w:val="en-US"/>
        </w:rPr>
      </w:pPr>
      <w:r w:rsidRPr="006F3EE6">
        <w:rPr>
          <w:rFonts w:asciiTheme="majorHAnsi" w:hAnsiTheme="majorHAnsi" w:cstheme="majorHAnsi"/>
          <w:color w:val="000000"/>
          <w:lang w:val="en-US"/>
        </w:rPr>
        <w:t>Mental Health Foundation (2015)</w:t>
      </w:r>
      <w:r w:rsidR="002A74F5" w:rsidRPr="006F3EE6">
        <w:rPr>
          <w:rFonts w:asciiTheme="majorHAnsi" w:hAnsiTheme="majorHAnsi" w:cstheme="majorHAnsi"/>
          <w:color w:val="000000"/>
          <w:lang w:val="en-US"/>
        </w:rPr>
        <w:t xml:space="preserve">. </w:t>
      </w:r>
      <w:r w:rsidR="002A74F5" w:rsidRPr="006F3EE6">
        <w:rPr>
          <w:rFonts w:asciiTheme="majorHAnsi" w:hAnsiTheme="majorHAnsi" w:cs="Helvetica"/>
          <w:u w:val="single"/>
          <w:lang w:val="en-US"/>
        </w:rPr>
        <w:t>Fundamental Facts about Mental Health</w:t>
      </w:r>
    </w:p>
    <w:p w14:paraId="785D74EA" w14:textId="5A977AA9" w:rsidR="00470EA1" w:rsidRPr="006F3EE6" w:rsidRDefault="002A74F5" w:rsidP="006F3E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/>
          <w:lang w:val="en-US"/>
        </w:rPr>
      </w:pPr>
      <w:r w:rsidRPr="006F3EE6">
        <w:rPr>
          <w:rFonts w:asciiTheme="majorHAnsi" w:hAnsiTheme="majorHAnsi" w:cs="Helvetica"/>
          <w:lang w:val="en-US"/>
        </w:rPr>
        <w:t xml:space="preserve">https://www.mentalhealth.org.uk/sites/default/files/fundamental-facts-15.pdf  </w:t>
      </w:r>
    </w:p>
    <w:p w14:paraId="410084DB" w14:textId="77777777" w:rsidR="00125F0A" w:rsidRPr="006F3EE6" w:rsidRDefault="00125F0A" w:rsidP="006F3E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/>
          <w:lang w:val="en-US"/>
        </w:rPr>
      </w:pPr>
    </w:p>
    <w:p w14:paraId="1A828F45" w14:textId="77777777" w:rsidR="00392AA4" w:rsidRPr="006F3EE6" w:rsidRDefault="00392AA4" w:rsidP="006F3EE6">
      <w:pPr>
        <w:spacing w:line="276" w:lineRule="auto"/>
        <w:rPr>
          <w:rFonts w:asciiTheme="majorHAnsi" w:hAnsiTheme="majorHAnsi" w:cstheme="majorHAnsi"/>
          <w:u w:val="single"/>
          <w:lang w:val="en-US"/>
        </w:rPr>
      </w:pPr>
      <w:r w:rsidRPr="006F3EE6">
        <w:rPr>
          <w:rFonts w:asciiTheme="majorHAnsi" w:hAnsiTheme="majorHAnsi" w:cstheme="majorHAnsi"/>
          <w:lang w:val="en-US"/>
        </w:rPr>
        <w:t xml:space="preserve">Miller, S. D. (2010) </w:t>
      </w:r>
      <w:r w:rsidRPr="006F3EE6">
        <w:rPr>
          <w:rFonts w:asciiTheme="majorHAnsi" w:hAnsiTheme="majorHAnsi" w:cstheme="majorHAnsi"/>
          <w:u w:val="single"/>
          <w:lang w:val="en-US"/>
        </w:rPr>
        <w:t>Psychometrics of the ORS and SRS:  Results from RCT’s and Meta-Analyses of Routine Outcome Monitoring and Feedback, International Center for Clinical Excellence</w:t>
      </w:r>
    </w:p>
    <w:p w14:paraId="488D9CB0" w14:textId="77777777" w:rsidR="00414EA5" w:rsidRPr="006F3EE6" w:rsidRDefault="00414EA5" w:rsidP="006F3EE6">
      <w:pPr>
        <w:spacing w:line="276" w:lineRule="auto"/>
        <w:rPr>
          <w:rFonts w:asciiTheme="majorHAnsi" w:hAnsiTheme="majorHAnsi" w:cstheme="majorHAnsi"/>
          <w:u w:val="single"/>
          <w:lang w:val="en-US"/>
        </w:rPr>
      </w:pPr>
    </w:p>
    <w:p w14:paraId="7BC0DD88" w14:textId="25EC33F8" w:rsidR="00414EA5" w:rsidRPr="006F3EE6" w:rsidRDefault="00414EA5" w:rsidP="006F3EE6">
      <w:pPr>
        <w:spacing w:line="276" w:lineRule="auto"/>
        <w:rPr>
          <w:rFonts w:asciiTheme="majorHAnsi" w:hAnsiTheme="majorHAnsi" w:cstheme="majorHAnsi"/>
          <w:lang w:val="en-US"/>
        </w:rPr>
      </w:pPr>
      <w:r w:rsidRPr="006F3EE6">
        <w:rPr>
          <w:rFonts w:asciiTheme="majorHAnsi" w:hAnsiTheme="majorHAnsi" w:cstheme="majorHAnsi"/>
          <w:lang w:val="en-US"/>
        </w:rPr>
        <w:t xml:space="preserve">Miller, S.D.  et al (2007) </w:t>
      </w:r>
      <w:proofErr w:type="spellStart"/>
      <w:r w:rsidRPr="006F3EE6">
        <w:rPr>
          <w:rFonts w:asciiTheme="majorHAnsi" w:hAnsiTheme="majorHAnsi" w:cstheme="majorHAnsi"/>
          <w:u w:val="single"/>
          <w:lang w:val="en-US"/>
        </w:rPr>
        <w:t>Supershrinks</w:t>
      </w:r>
      <w:proofErr w:type="spellEnd"/>
      <w:r w:rsidRPr="006F3EE6">
        <w:rPr>
          <w:rFonts w:asciiTheme="majorHAnsi" w:hAnsiTheme="majorHAnsi" w:cstheme="majorHAnsi"/>
          <w:u w:val="single"/>
          <w:lang w:val="en-US"/>
        </w:rPr>
        <w:t>:  Who are they?  What can we learn from them?</w:t>
      </w:r>
      <w:r w:rsidRPr="006F3EE6">
        <w:rPr>
          <w:rFonts w:asciiTheme="majorHAnsi" w:hAnsiTheme="majorHAnsi" w:cstheme="majorHAnsi"/>
          <w:lang w:val="en-US"/>
        </w:rPr>
        <w:t xml:space="preserve">  Psychotherapy </w:t>
      </w:r>
      <w:proofErr w:type="gramStart"/>
      <w:r w:rsidRPr="006F3EE6">
        <w:rPr>
          <w:rFonts w:asciiTheme="majorHAnsi" w:hAnsiTheme="majorHAnsi" w:cstheme="majorHAnsi"/>
          <w:lang w:val="en-US"/>
        </w:rPr>
        <w:t>Networker,  November</w:t>
      </w:r>
      <w:proofErr w:type="gramEnd"/>
      <w:r w:rsidRPr="006F3EE6">
        <w:rPr>
          <w:rFonts w:asciiTheme="majorHAnsi" w:hAnsiTheme="majorHAnsi" w:cstheme="majorHAnsi"/>
          <w:lang w:val="en-US"/>
        </w:rPr>
        <w:t>/December 2007,  p. 56</w:t>
      </w:r>
    </w:p>
    <w:p w14:paraId="1DBF112D" w14:textId="77777777" w:rsidR="00392AA4" w:rsidRPr="006F3EE6" w:rsidRDefault="00392AA4" w:rsidP="006F3EE6">
      <w:pPr>
        <w:spacing w:line="276" w:lineRule="auto"/>
        <w:rPr>
          <w:rFonts w:asciiTheme="majorHAnsi" w:hAnsiTheme="majorHAnsi" w:cstheme="majorHAnsi"/>
          <w:u w:val="single"/>
          <w:lang w:val="en-US"/>
        </w:rPr>
      </w:pPr>
    </w:p>
    <w:p w14:paraId="4602AD49" w14:textId="48172338" w:rsidR="00392AA4" w:rsidRDefault="00392AA4" w:rsidP="006F3EE6">
      <w:pPr>
        <w:spacing w:line="276" w:lineRule="auto"/>
        <w:rPr>
          <w:rFonts w:asciiTheme="majorHAnsi" w:hAnsiTheme="majorHAnsi" w:cstheme="majorHAnsi"/>
          <w:u w:val="single"/>
          <w:lang w:val="en-US"/>
        </w:rPr>
      </w:pPr>
      <w:r w:rsidRPr="006F3EE6">
        <w:rPr>
          <w:rFonts w:asciiTheme="majorHAnsi" w:hAnsiTheme="majorHAnsi" w:cstheme="majorHAnsi"/>
          <w:lang w:val="en-US"/>
        </w:rPr>
        <w:t xml:space="preserve">NHS (2014), </w:t>
      </w:r>
      <w:r w:rsidRPr="006F3EE6">
        <w:rPr>
          <w:rFonts w:asciiTheme="majorHAnsi" w:hAnsiTheme="majorHAnsi" w:cstheme="majorHAnsi"/>
          <w:u w:val="single"/>
          <w:lang w:val="en-US"/>
        </w:rPr>
        <w:t>Five Year Forward View</w:t>
      </w:r>
    </w:p>
    <w:p w14:paraId="3AAF048B" w14:textId="674E233B" w:rsidR="00000EE3" w:rsidRDefault="00000EE3" w:rsidP="006F3EE6">
      <w:pPr>
        <w:spacing w:line="276" w:lineRule="auto"/>
        <w:rPr>
          <w:rFonts w:asciiTheme="majorHAnsi" w:hAnsiTheme="majorHAnsi" w:cstheme="majorHAnsi"/>
          <w:u w:val="single"/>
          <w:lang w:val="en-US"/>
        </w:rPr>
      </w:pPr>
    </w:p>
    <w:p w14:paraId="3BAA8D5D" w14:textId="3C31FEA3" w:rsidR="00000EE3" w:rsidRDefault="00000EE3" w:rsidP="006F3EE6">
      <w:pPr>
        <w:spacing w:line="276" w:lineRule="auto"/>
        <w:rPr>
          <w:rFonts w:asciiTheme="majorHAnsi" w:hAnsiTheme="majorHAnsi" w:cstheme="majorHAnsi"/>
          <w:lang w:val="en-US"/>
        </w:rPr>
      </w:pPr>
      <w:r w:rsidRPr="00000EE3">
        <w:rPr>
          <w:rFonts w:asciiTheme="majorHAnsi" w:hAnsiTheme="majorHAnsi" w:cstheme="majorHAnsi"/>
          <w:lang w:val="en-US"/>
        </w:rPr>
        <w:t>NHS Digital (updated quarterly)</w:t>
      </w:r>
      <w:r>
        <w:rPr>
          <w:rFonts w:asciiTheme="majorHAnsi" w:hAnsiTheme="majorHAnsi" w:cstheme="majorHAnsi"/>
          <w:lang w:val="en-US"/>
        </w:rPr>
        <w:t xml:space="preserve">, </w:t>
      </w:r>
      <w:r w:rsidR="00E052DE">
        <w:rPr>
          <w:rFonts w:asciiTheme="majorHAnsi" w:hAnsiTheme="majorHAnsi" w:cstheme="majorHAnsi"/>
          <w:u w:val="single"/>
          <w:lang w:val="en-US"/>
        </w:rPr>
        <w:t>Psychological Therapies, reports on the use of IAPT services</w:t>
      </w:r>
      <w:r w:rsidR="008B1294">
        <w:rPr>
          <w:rFonts w:asciiTheme="majorHAnsi" w:hAnsiTheme="majorHAnsi" w:cstheme="majorHAnsi"/>
          <w:lang w:val="en-US"/>
        </w:rPr>
        <w:t xml:space="preserve"> </w:t>
      </w:r>
      <w:hyperlink r:id="rId7" w:history="1">
        <w:r w:rsidR="008B1294" w:rsidRPr="008D4057">
          <w:rPr>
            <w:rStyle w:val="Hyperlink"/>
            <w:rFonts w:asciiTheme="majorHAnsi" w:hAnsiTheme="majorHAnsi" w:cstheme="majorHAnsi"/>
            <w:lang w:val="en-US"/>
          </w:rPr>
          <w:t>https://digital.nhs.uk/data-and-information/data-collections-and-data-sets/data-sets/improving-access-to-psychological-therapies-data-set</w:t>
        </w:r>
      </w:hyperlink>
    </w:p>
    <w:p w14:paraId="6FBE9D5D" w14:textId="77777777" w:rsidR="00392AA4" w:rsidRPr="006F3EE6" w:rsidRDefault="00392AA4" w:rsidP="006F3EE6">
      <w:pPr>
        <w:spacing w:line="276" w:lineRule="auto"/>
        <w:rPr>
          <w:rFonts w:asciiTheme="majorHAnsi" w:hAnsiTheme="majorHAnsi" w:cstheme="majorHAnsi"/>
          <w:u w:val="single"/>
          <w:lang w:val="en-US"/>
        </w:rPr>
      </w:pPr>
    </w:p>
    <w:p w14:paraId="7EA7DC70" w14:textId="547981F9" w:rsidR="00392AA4" w:rsidRDefault="00392AA4" w:rsidP="006F3EE6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lang w:val="en-US"/>
        </w:rPr>
      </w:pPr>
      <w:r w:rsidRPr="006F3EE6">
        <w:rPr>
          <w:rFonts w:asciiTheme="majorHAnsi" w:hAnsiTheme="majorHAnsi" w:cstheme="majorHAnsi"/>
          <w:lang w:val="en-US"/>
        </w:rPr>
        <w:t xml:space="preserve">Parry, Professor G. et al (2014), </w:t>
      </w:r>
      <w:r w:rsidRPr="006F3EE6">
        <w:rPr>
          <w:rFonts w:asciiTheme="majorHAnsi" w:hAnsiTheme="majorHAnsi" w:cstheme="majorHAnsi"/>
          <w:u w:val="single"/>
          <w:lang w:val="en-US"/>
        </w:rPr>
        <w:t xml:space="preserve">Understanding &amp; Preventing Adverse Effects of Psychological Therapies, </w:t>
      </w:r>
      <w:r w:rsidRPr="006F3EE6">
        <w:rPr>
          <w:rFonts w:asciiTheme="majorHAnsi" w:hAnsiTheme="majorHAnsi" w:cstheme="majorHAnsi"/>
          <w:lang w:val="en-US"/>
        </w:rPr>
        <w:t>School of Health &amp; Related Research (</w:t>
      </w:r>
      <w:proofErr w:type="spellStart"/>
      <w:r w:rsidRPr="006F3EE6">
        <w:rPr>
          <w:rFonts w:asciiTheme="majorHAnsi" w:hAnsiTheme="majorHAnsi" w:cstheme="majorHAnsi"/>
          <w:lang w:val="en-US"/>
        </w:rPr>
        <w:t>ScHARR</w:t>
      </w:r>
      <w:proofErr w:type="spellEnd"/>
      <w:r w:rsidRPr="006F3EE6">
        <w:rPr>
          <w:rFonts w:asciiTheme="majorHAnsi" w:hAnsiTheme="majorHAnsi" w:cstheme="majorHAnsi"/>
          <w:lang w:val="en-US"/>
        </w:rPr>
        <w:t>) University of Sheffield</w:t>
      </w:r>
    </w:p>
    <w:p w14:paraId="547C0473" w14:textId="34C38532" w:rsidR="00F34EA5" w:rsidRDefault="00F34EA5" w:rsidP="006F3EE6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lang w:val="en-US"/>
        </w:rPr>
      </w:pPr>
    </w:p>
    <w:p w14:paraId="4BD9ABB3" w14:textId="71851FA0" w:rsidR="00F34EA5" w:rsidRDefault="00F34EA5" w:rsidP="006F3EE6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</w:rPr>
      </w:pPr>
      <w:r w:rsidRPr="00F34EA5">
        <w:rPr>
          <w:rFonts w:asciiTheme="majorHAnsi" w:hAnsiTheme="majorHAnsi" w:cstheme="majorHAnsi"/>
          <w:lang w:val="en-US"/>
        </w:rPr>
        <w:t>Popescu, B., Enache, A. (2005</w:t>
      </w:r>
      <w:r w:rsidRPr="00F34EA5">
        <w:rPr>
          <w:rFonts w:asciiTheme="majorHAnsi" w:hAnsiTheme="majorHAnsi" w:cstheme="majorHAnsi"/>
          <w:u w:val="single"/>
          <w:lang w:val="en-US"/>
        </w:rPr>
        <w:t>) Interview with Yvonne Bates,</w:t>
      </w:r>
      <w:r w:rsidRPr="00F34EA5">
        <w:rPr>
          <w:rFonts w:asciiTheme="majorHAnsi" w:hAnsiTheme="majorHAnsi" w:cstheme="majorHAnsi"/>
        </w:rPr>
        <w:t xml:space="preserve"> EJOP, Europe's Journal of Psychology, Vol 1, No 2, 2005</w:t>
      </w:r>
    </w:p>
    <w:p w14:paraId="1B1B28E0" w14:textId="7BFBD4A4" w:rsidR="004B6305" w:rsidRDefault="004B6305" w:rsidP="006F3EE6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</w:rPr>
      </w:pPr>
    </w:p>
    <w:p w14:paraId="07198B6C" w14:textId="41B3F8BA" w:rsidR="004B6305" w:rsidRPr="00F34EA5" w:rsidRDefault="004B6305" w:rsidP="006F3EE6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</w:rPr>
      </w:pPr>
      <w:proofErr w:type="spellStart"/>
      <w:r w:rsidRPr="004B6305">
        <w:rPr>
          <w:rFonts w:asciiTheme="majorHAnsi" w:hAnsiTheme="majorHAnsi" w:cstheme="majorHAnsi"/>
        </w:rPr>
        <w:t>Riessman</w:t>
      </w:r>
      <w:proofErr w:type="spellEnd"/>
      <w:r w:rsidRPr="004B6305">
        <w:rPr>
          <w:rFonts w:asciiTheme="majorHAnsi" w:hAnsiTheme="majorHAnsi" w:cstheme="majorHAnsi"/>
        </w:rPr>
        <w:t xml:space="preserve">, F. (1965) </w:t>
      </w:r>
      <w:r w:rsidRPr="004B6305">
        <w:rPr>
          <w:rFonts w:asciiTheme="majorHAnsi" w:hAnsiTheme="majorHAnsi" w:cstheme="majorHAnsi"/>
          <w:u w:val="single"/>
        </w:rPr>
        <w:t>The “helper-therapy” principle</w:t>
      </w:r>
      <w:r w:rsidRPr="004B6305">
        <w:rPr>
          <w:rFonts w:asciiTheme="majorHAnsi" w:hAnsiTheme="majorHAnsi" w:cstheme="majorHAnsi"/>
        </w:rPr>
        <w:t>, Social Work, 10, 27 – 32</w:t>
      </w:r>
    </w:p>
    <w:p w14:paraId="08C0A502" w14:textId="77777777" w:rsidR="00392AA4" w:rsidRPr="006F3EE6" w:rsidRDefault="00392AA4" w:rsidP="006F3EE6">
      <w:pPr>
        <w:spacing w:line="276" w:lineRule="auto"/>
        <w:rPr>
          <w:rFonts w:asciiTheme="majorHAnsi" w:hAnsiTheme="majorHAnsi" w:cstheme="majorHAnsi"/>
          <w:u w:val="single"/>
          <w:lang w:val="en-US"/>
        </w:rPr>
      </w:pPr>
    </w:p>
    <w:p w14:paraId="6186FBFE" w14:textId="77777777" w:rsidR="00392AA4" w:rsidRPr="006F3EE6" w:rsidRDefault="00392AA4" w:rsidP="006F3EE6">
      <w:pPr>
        <w:spacing w:line="276" w:lineRule="auto"/>
        <w:rPr>
          <w:rFonts w:asciiTheme="majorHAnsi" w:hAnsiTheme="majorHAnsi" w:cstheme="majorHAnsi"/>
        </w:rPr>
      </w:pPr>
      <w:proofErr w:type="spellStart"/>
      <w:r w:rsidRPr="006F3EE6">
        <w:rPr>
          <w:rFonts w:asciiTheme="majorHAnsi" w:hAnsiTheme="majorHAnsi" w:cstheme="majorHAnsi"/>
        </w:rPr>
        <w:t>Riessman</w:t>
      </w:r>
      <w:proofErr w:type="spellEnd"/>
      <w:r w:rsidRPr="006F3EE6">
        <w:rPr>
          <w:rFonts w:asciiTheme="majorHAnsi" w:hAnsiTheme="majorHAnsi" w:cstheme="majorHAnsi"/>
        </w:rPr>
        <w:t xml:space="preserve">, F. (1990) </w:t>
      </w:r>
      <w:r w:rsidRPr="006F3EE6">
        <w:rPr>
          <w:rFonts w:asciiTheme="majorHAnsi" w:hAnsiTheme="majorHAnsi" w:cstheme="majorHAnsi"/>
          <w:u w:val="single"/>
        </w:rPr>
        <w:t>Restructuring help:  A human services paradigm for the 1990s,</w:t>
      </w:r>
      <w:r w:rsidRPr="006F3EE6">
        <w:rPr>
          <w:rFonts w:asciiTheme="majorHAnsi" w:hAnsiTheme="majorHAnsi" w:cstheme="majorHAnsi"/>
        </w:rPr>
        <w:t xml:space="preserve"> American Journal of Community Psychology, 18, 221 – 230</w:t>
      </w:r>
    </w:p>
    <w:p w14:paraId="127E16F1" w14:textId="77777777" w:rsidR="00392AA4" w:rsidRPr="006F3EE6" w:rsidRDefault="00392AA4" w:rsidP="006F3EE6">
      <w:pPr>
        <w:spacing w:line="276" w:lineRule="auto"/>
        <w:rPr>
          <w:rFonts w:asciiTheme="majorHAnsi" w:hAnsiTheme="majorHAnsi" w:cstheme="majorHAnsi"/>
        </w:rPr>
      </w:pPr>
    </w:p>
    <w:p w14:paraId="0A42E2F6" w14:textId="77777777" w:rsidR="00392AA4" w:rsidRPr="006F3EE6" w:rsidRDefault="00392AA4" w:rsidP="006F3EE6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u w:val="single"/>
          <w:lang w:val="en-US"/>
        </w:rPr>
      </w:pPr>
      <w:r w:rsidRPr="006F3EE6">
        <w:rPr>
          <w:rFonts w:asciiTheme="majorHAnsi" w:hAnsiTheme="majorHAnsi" w:cstheme="majorHAnsi"/>
          <w:lang w:val="en-US"/>
        </w:rPr>
        <w:t xml:space="preserve">RSA (2015) </w:t>
      </w:r>
      <w:r w:rsidRPr="006F3EE6">
        <w:rPr>
          <w:rFonts w:asciiTheme="majorHAnsi" w:hAnsiTheme="majorHAnsi" w:cstheme="majorHAnsi"/>
          <w:u w:val="single"/>
          <w:lang w:val="en-US"/>
        </w:rPr>
        <w:t>Community Capital: The Value of Connected</w:t>
      </w:r>
    </w:p>
    <w:p w14:paraId="4309AED0" w14:textId="13B6E7EA" w:rsidR="00392AA4" w:rsidRPr="006F3EE6" w:rsidRDefault="00392AA4" w:rsidP="006F3EE6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lang w:val="en-US"/>
        </w:rPr>
      </w:pPr>
      <w:r w:rsidRPr="006F3EE6">
        <w:rPr>
          <w:rFonts w:asciiTheme="majorHAnsi" w:hAnsiTheme="majorHAnsi" w:cstheme="majorHAnsi"/>
          <w:u w:val="single"/>
          <w:lang w:val="en-US"/>
        </w:rPr>
        <w:t>Communities</w:t>
      </w:r>
      <w:r w:rsidRPr="006F3EE6">
        <w:rPr>
          <w:rFonts w:asciiTheme="majorHAnsi" w:hAnsiTheme="majorHAnsi" w:cstheme="majorHAnsi"/>
          <w:lang w:val="en-US"/>
        </w:rPr>
        <w:t xml:space="preserve"> edited by Professor David Morris, Dr Manjit Bola, Dr Martin Knapp et al.</w:t>
      </w:r>
    </w:p>
    <w:p w14:paraId="6AEBBB05" w14:textId="7072A5CD" w:rsidR="002F19FC" w:rsidRPr="006F3EE6" w:rsidRDefault="002F19FC" w:rsidP="006F3EE6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lang w:val="en-US"/>
        </w:rPr>
      </w:pPr>
    </w:p>
    <w:p w14:paraId="794F9464" w14:textId="4392D8EC" w:rsidR="002F19FC" w:rsidRDefault="002F19FC" w:rsidP="006F3EE6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inorHAnsi"/>
        </w:rPr>
      </w:pPr>
      <w:r w:rsidRPr="006F3EE6">
        <w:rPr>
          <w:rFonts w:asciiTheme="majorHAnsi" w:hAnsiTheme="majorHAnsi" w:cstheme="minorHAnsi"/>
        </w:rPr>
        <w:t xml:space="preserve">Seligman, M., (2011).  </w:t>
      </w:r>
      <w:r w:rsidRPr="006F3EE6">
        <w:rPr>
          <w:rFonts w:asciiTheme="majorHAnsi" w:hAnsiTheme="majorHAnsi" w:cstheme="minorHAnsi"/>
          <w:u w:val="single"/>
        </w:rPr>
        <w:t>Flourish</w:t>
      </w:r>
      <w:r w:rsidRPr="006F3EE6">
        <w:rPr>
          <w:rFonts w:asciiTheme="majorHAnsi" w:hAnsiTheme="majorHAnsi" w:cstheme="minorHAnsi"/>
        </w:rPr>
        <w:t>, Nicholas Brealey Publishing</w:t>
      </w:r>
    </w:p>
    <w:p w14:paraId="7398ACF3" w14:textId="432FD09A" w:rsidR="00DD2006" w:rsidRDefault="00DD2006" w:rsidP="006F3EE6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inorHAnsi"/>
        </w:rPr>
      </w:pPr>
    </w:p>
    <w:p w14:paraId="72B18D1A" w14:textId="77777777" w:rsidR="00DD2006" w:rsidRPr="00DD2006" w:rsidRDefault="00DD2006" w:rsidP="00DD2006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inorHAnsi"/>
        </w:rPr>
      </w:pPr>
      <w:proofErr w:type="spellStart"/>
      <w:r w:rsidRPr="00DD2006">
        <w:rPr>
          <w:rFonts w:asciiTheme="majorHAnsi" w:hAnsiTheme="majorHAnsi" w:cstheme="minorHAnsi"/>
          <w:lang w:val="en-US"/>
        </w:rPr>
        <w:t>Strupp</w:t>
      </w:r>
      <w:proofErr w:type="spellEnd"/>
      <w:r w:rsidRPr="00DD2006">
        <w:rPr>
          <w:rFonts w:asciiTheme="majorHAnsi" w:hAnsiTheme="majorHAnsi" w:cstheme="minorHAnsi"/>
          <w:lang w:val="en-US"/>
        </w:rPr>
        <w:t xml:space="preserve">, H.H. and Hadley, S.W. (1979) </w:t>
      </w:r>
      <w:r w:rsidRPr="00DD2006">
        <w:rPr>
          <w:rFonts w:asciiTheme="majorHAnsi" w:hAnsiTheme="majorHAnsi" w:cstheme="minorHAnsi"/>
          <w:u w:val="single"/>
          <w:lang w:val="en-US"/>
        </w:rPr>
        <w:t>Specific vs nonspecific factors in psychotherapy:  a controlled study of outcome,</w:t>
      </w:r>
      <w:r w:rsidRPr="00DD2006">
        <w:rPr>
          <w:rFonts w:asciiTheme="majorHAnsi" w:hAnsiTheme="majorHAnsi" w:cstheme="minorHAnsi"/>
          <w:lang w:val="en-US"/>
        </w:rPr>
        <w:t xml:space="preserve"> Archives of General Psychiatry, 36, 1125 – 36</w:t>
      </w:r>
    </w:p>
    <w:p w14:paraId="2EB2D2A3" w14:textId="1D47890A" w:rsidR="003E26D6" w:rsidRPr="006F3EE6" w:rsidRDefault="003E26D6" w:rsidP="006F3EE6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inorHAnsi"/>
        </w:rPr>
      </w:pPr>
    </w:p>
    <w:p w14:paraId="3C3C9F4B" w14:textId="0E27F0D5" w:rsidR="00142237" w:rsidRPr="006F3EE6" w:rsidRDefault="003E26D6" w:rsidP="006F3EE6">
      <w:pPr>
        <w:spacing w:line="276" w:lineRule="auto"/>
        <w:rPr>
          <w:rFonts w:asciiTheme="majorHAnsi" w:hAnsiTheme="majorHAnsi" w:cstheme="majorBidi"/>
        </w:rPr>
      </w:pPr>
      <w:r w:rsidRPr="006F3EE6">
        <w:rPr>
          <w:rFonts w:asciiTheme="majorHAnsi" w:hAnsiTheme="majorHAnsi" w:cstheme="minorHAnsi"/>
        </w:rPr>
        <w:t xml:space="preserve">United Nations (2017), </w:t>
      </w:r>
      <w:r w:rsidR="00142237" w:rsidRPr="006F3EE6">
        <w:rPr>
          <w:rFonts w:asciiTheme="majorHAnsi" w:hAnsiTheme="majorHAnsi" w:cstheme="majorBidi"/>
          <w:u w:val="single"/>
          <w:lang w:val="en-US"/>
        </w:rPr>
        <w:t>Report of the Special Rapporteur on the right of everyone to the enjoyment of the highest attainable standard of physical and mental health</w:t>
      </w:r>
      <w:r w:rsidR="00142237" w:rsidRPr="006F3EE6">
        <w:rPr>
          <w:rFonts w:asciiTheme="majorHAnsi" w:hAnsiTheme="majorHAnsi" w:cstheme="majorBidi"/>
          <w:b/>
          <w:bCs/>
          <w:lang w:val="en-US"/>
        </w:rPr>
        <w:t xml:space="preserve"> </w:t>
      </w:r>
    </w:p>
    <w:p w14:paraId="5C610598" w14:textId="1560DB60" w:rsidR="003E26D6" w:rsidRPr="006F3EE6" w:rsidRDefault="00142237" w:rsidP="006F3EE6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lang w:val="en-US"/>
        </w:rPr>
      </w:pPr>
      <w:r w:rsidRPr="006F3EE6">
        <w:rPr>
          <w:rFonts w:asciiTheme="majorHAnsi" w:hAnsiTheme="majorHAnsi" w:cstheme="majorBidi"/>
          <w:lang w:val="en-US"/>
        </w:rPr>
        <w:lastRenderedPageBreak/>
        <w:t xml:space="preserve">United Nations, </w:t>
      </w:r>
      <w:r w:rsidR="009C5A30" w:rsidRPr="006F3EE6">
        <w:rPr>
          <w:rFonts w:asciiTheme="majorHAnsi" w:hAnsiTheme="majorHAnsi" w:cstheme="majorBidi"/>
          <w:lang w:val="en-US"/>
        </w:rPr>
        <w:t>Human Rights Council, Thirty-fifth session</w:t>
      </w:r>
      <w:r w:rsidR="009C5A30" w:rsidRPr="006F3EE6">
        <w:rPr>
          <w:rFonts w:asciiTheme="majorHAnsi" w:hAnsiTheme="majorHAnsi" w:cstheme="majorBidi"/>
          <w:b/>
          <w:bCs/>
          <w:lang w:val="en-US"/>
        </w:rPr>
        <w:t xml:space="preserve">, </w:t>
      </w:r>
      <w:r w:rsidR="009C5A30" w:rsidRPr="006F3EE6">
        <w:rPr>
          <w:rFonts w:asciiTheme="majorHAnsi" w:hAnsiTheme="majorHAnsi" w:cstheme="majorBidi"/>
          <w:lang w:val="en-US"/>
        </w:rPr>
        <w:t>6-23 June 2017</w:t>
      </w:r>
      <w:r w:rsidR="00BD56F6" w:rsidRPr="006F3EE6">
        <w:rPr>
          <w:rFonts w:asciiTheme="majorHAnsi" w:hAnsiTheme="majorHAnsi" w:cstheme="majorBidi"/>
          <w:lang w:val="en-US"/>
        </w:rPr>
        <w:t xml:space="preserve">, Agenda </w:t>
      </w:r>
      <w:r w:rsidR="00EE7925" w:rsidRPr="006F3EE6">
        <w:rPr>
          <w:rFonts w:asciiTheme="majorHAnsi" w:hAnsiTheme="majorHAnsi" w:cstheme="majorBidi"/>
          <w:lang w:val="en-US"/>
        </w:rPr>
        <w:t>item 3</w:t>
      </w:r>
    </w:p>
    <w:p w14:paraId="36C94C89" w14:textId="4EA37F53" w:rsidR="00C7367C" w:rsidRDefault="00C7367C" w:rsidP="006F3EE6">
      <w:pPr>
        <w:spacing w:before="100" w:beforeAutospacing="1" w:after="100" w:afterAutospacing="1" w:line="276" w:lineRule="auto"/>
        <w:outlineLvl w:val="0"/>
        <w:rPr>
          <w:rFonts w:asciiTheme="majorHAnsi" w:eastAsia="Times New Roman" w:hAnsiTheme="majorHAnsi" w:cs="Times New Roman"/>
          <w:bCs/>
          <w:kern w:val="36"/>
          <w:lang w:eastAsia="en-US"/>
        </w:rPr>
      </w:pPr>
      <w:proofErr w:type="spellStart"/>
      <w:r w:rsidRPr="006F3EE6">
        <w:rPr>
          <w:rFonts w:asciiTheme="majorHAnsi" w:eastAsia="Times New Roman" w:hAnsiTheme="majorHAnsi" w:cs="Times New Roman"/>
          <w:bCs/>
          <w:kern w:val="36"/>
          <w:lang w:eastAsia="en-US"/>
        </w:rPr>
        <w:t>Wallcraft</w:t>
      </w:r>
      <w:proofErr w:type="spellEnd"/>
      <w:r w:rsidRPr="006F3EE6">
        <w:rPr>
          <w:rFonts w:asciiTheme="majorHAnsi" w:eastAsia="Times New Roman" w:hAnsiTheme="majorHAnsi" w:cs="Times New Roman"/>
          <w:bCs/>
          <w:kern w:val="36"/>
          <w:lang w:eastAsia="en-US"/>
        </w:rPr>
        <w:t xml:space="preserve">, J. et al (2003) </w:t>
      </w:r>
      <w:r w:rsidRPr="006F3EE6">
        <w:rPr>
          <w:rFonts w:asciiTheme="majorHAnsi" w:eastAsia="Times New Roman" w:hAnsiTheme="majorHAnsi" w:cs="Times New Roman"/>
          <w:bCs/>
          <w:kern w:val="36"/>
          <w:u w:val="single"/>
          <w:lang w:eastAsia="en-US"/>
        </w:rPr>
        <w:t>On Our Own Terms: Users and Survivors of Mental Health Services Working Together for Support and Change</w:t>
      </w:r>
      <w:r w:rsidRPr="006F3EE6">
        <w:rPr>
          <w:rFonts w:asciiTheme="majorHAnsi" w:eastAsia="Times New Roman" w:hAnsiTheme="majorHAnsi" w:cs="Times New Roman"/>
          <w:bCs/>
          <w:kern w:val="36"/>
          <w:lang w:eastAsia="en-US"/>
        </w:rPr>
        <w:t>, Sainsbury Centre for Mental Health</w:t>
      </w:r>
    </w:p>
    <w:p w14:paraId="5D88E433" w14:textId="77777777" w:rsidR="00E32840" w:rsidRDefault="00E32840" w:rsidP="00E32840">
      <w:pPr>
        <w:spacing w:before="100" w:beforeAutospacing="1" w:after="100" w:afterAutospacing="1" w:line="276" w:lineRule="auto"/>
        <w:outlineLvl w:val="0"/>
        <w:rPr>
          <w:rFonts w:asciiTheme="majorHAnsi" w:eastAsia="Times New Roman" w:hAnsiTheme="majorHAnsi" w:cs="Times New Roman"/>
          <w:bCs/>
          <w:kern w:val="36"/>
          <w:lang w:eastAsia="en-US"/>
        </w:rPr>
      </w:pPr>
      <w:proofErr w:type="spellStart"/>
      <w:r w:rsidRPr="00E32840">
        <w:rPr>
          <w:rFonts w:asciiTheme="majorHAnsi" w:eastAsia="Times New Roman" w:hAnsiTheme="majorHAnsi" w:cs="Times New Roman"/>
          <w:bCs/>
          <w:kern w:val="36"/>
          <w:lang w:val="en-US" w:eastAsia="en-US"/>
        </w:rPr>
        <w:t>Wampold</w:t>
      </w:r>
      <w:proofErr w:type="spellEnd"/>
      <w:r w:rsidRPr="00E32840">
        <w:rPr>
          <w:rFonts w:asciiTheme="majorHAnsi" w:eastAsia="Times New Roman" w:hAnsiTheme="majorHAnsi" w:cs="Times New Roman"/>
          <w:bCs/>
          <w:kern w:val="36"/>
          <w:lang w:val="en-US" w:eastAsia="en-US"/>
        </w:rPr>
        <w:t xml:space="preserve">, B. (2001) </w:t>
      </w:r>
      <w:r w:rsidRPr="00E32840">
        <w:rPr>
          <w:rFonts w:asciiTheme="majorHAnsi" w:eastAsia="Times New Roman" w:hAnsiTheme="majorHAnsi" w:cs="Times New Roman"/>
          <w:bCs/>
          <w:kern w:val="36"/>
          <w:u w:val="single"/>
          <w:lang w:val="en-US" w:eastAsia="en-US"/>
        </w:rPr>
        <w:t>The Great Psychotherapy Debate, Models, Methods and Findings,</w:t>
      </w:r>
      <w:r w:rsidRPr="00E32840">
        <w:rPr>
          <w:rFonts w:asciiTheme="majorHAnsi" w:eastAsia="Times New Roman" w:hAnsiTheme="majorHAnsi" w:cs="Times New Roman"/>
          <w:bCs/>
          <w:kern w:val="36"/>
          <w:lang w:val="en-US" w:eastAsia="en-US"/>
        </w:rPr>
        <w:t xml:space="preserve"> Lawrence Erlbaum Associates</w:t>
      </w:r>
    </w:p>
    <w:p w14:paraId="5F52BFF0" w14:textId="43202922" w:rsidR="001B0D36" w:rsidRPr="00E32840" w:rsidRDefault="00E8140E" w:rsidP="00E32840">
      <w:pPr>
        <w:spacing w:before="100" w:beforeAutospacing="1" w:after="100" w:afterAutospacing="1" w:line="276" w:lineRule="auto"/>
        <w:outlineLvl w:val="0"/>
        <w:rPr>
          <w:rFonts w:asciiTheme="majorHAnsi" w:eastAsia="Times New Roman" w:hAnsiTheme="majorHAnsi" w:cs="Times New Roman"/>
          <w:bCs/>
          <w:kern w:val="36"/>
          <w:lang w:eastAsia="en-US"/>
        </w:rPr>
      </w:pPr>
      <w:r w:rsidRPr="006F3EE6">
        <w:rPr>
          <w:rFonts w:asciiTheme="majorHAnsi" w:hAnsiTheme="majorHAnsi" w:cstheme="minorHAnsi"/>
          <w:lang w:val="en-US"/>
        </w:rPr>
        <w:t xml:space="preserve">Wilkinson, W. &amp; Pickett, K., (2009).  </w:t>
      </w:r>
      <w:r w:rsidRPr="006F3EE6">
        <w:rPr>
          <w:rFonts w:asciiTheme="majorHAnsi" w:hAnsiTheme="majorHAnsi" w:cstheme="minorHAnsi"/>
          <w:u w:val="single"/>
          <w:lang w:val="en-US"/>
        </w:rPr>
        <w:t>The Spirit Level:  Why More Equal Societies Almost Always Do Better</w:t>
      </w:r>
      <w:r w:rsidRPr="006F3EE6">
        <w:rPr>
          <w:rFonts w:asciiTheme="majorHAnsi" w:hAnsiTheme="majorHAnsi" w:cstheme="minorHAnsi"/>
          <w:lang w:val="en-US"/>
        </w:rPr>
        <w:t>, Allen Lane</w:t>
      </w:r>
    </w:p>
    <w:p w14:paraId="62FCBD96" w14:textId="43D6E56D" w:rsidR="001B0D36" w:rsidRDefault="001B0D36" w:rsidP="006F3EE6">
      <w:pPr>
        <w:spacing w:line="276" w:lineRule="auto"/>
        <w:rPr>
          <w:rFonts w:asciiTheme="majorHAnsi" w:hAnsiTheme="majorHAnsi" w:cstheme="minorHAnsi"/>
        </w:rPr>
      </w:pPr>
      <w:proofErr w:type="spellStart"/>
      <w:r w:rsidRPr="006F3EE6">
        <w:rPr>
          <w:rFonts w:asciiTheme="majorHAnsi" w:hAnsiTheme="majorHAnsi" w:cstheme="minorHAnsi"/>
        </w:rPr>
        <w:t>Wittchen</w:t>
      </w:r>
      <w:proofErr w:type="spellEnd"/>
      <w:r w:rsidRPr="006F3EE6">
        <w:rPr>
          <w:rFonts w:asciiTheme="majorHAnsi" w:hAnsiTheme="majorHAnsi" w:cstheme="minorHAnsi"/>
        </w:rPr>
        <w:t xml:space="preserve">, H. and Jacobi, F. (2005) </w:t>
      </w:r>
      <w:r w:rsidRPr="006F3EE6">
        <w:rPr>
          <w:rFonts w:asciiTheme="majorHAnsi" w:hAnsiTheme="majorHAnsi" w:cstheme="minorHAnsi"/>
          <w:u w:val="single"/>
        </w:rPr>
        <w:t>Size and burden of mental disorders in Europe – a critical review and appraisal of 27 studies.</w:t>
      </w:r>
      <w:r w:rsidRPr="006F3EE6">
        <w:rPr>
          <w:rFonts w:asciiTheme="majorHAnsi" w:hAnsiTheme="majorHAnsi" w:cstheme="minorHAnsi"/>
        </w:rPr>
        <w:t xml:space="preserve">  European </w:t>
      </w:r>
      <w:proofErr w:type="spellStart"/>
      <w:r w:rsidRPr="006F3EE6">
        <w:rPr>
          <w:rFonts w:asciiTheme="majorHAnsi" w:hAnsiTheme="majorHAnsi" w:cstheme="minorHAnsi"/>
        </w:rPr>
        <w:t>Neurophsychopharmacology</w:t>
      </w:r>
      <w:proofErr w:type="spellEnd"/>
      <w:r w:rsidRPr="006F3EE6">
        <w:rPr>
          <w:rFonts w:asciiTheme="majorHAnsi" w:hAnsiTheme="majorHAnsi" w:cstheme="minorHAnsi"/>
        </w:rPr>
        <w:t>, 15, 357 – 76</w:t>
      </w:r>
    </w:p>
    <w:p w14:paraId="262C6BE7" w14:textId="11344693" w:rsidR="00E32840" w:rsidRDefault="00E32840" w:rsidP="006F3EE6">
      <w:pPr>
        <w:spacing w:line="276" w:lineRule="auto"/>
        <w:rPr>
          <w:rFonts w:asciiTheme="majorHAnsi" w:hAnsiTheme="majorHAnsi" w:cstheme="minorHAnsi"/>
        </w:rPr>
      </w:pPr>
    </w:p>
    <w:p w14:paraId="07C741EF" w14:textId="77777777" w:rsidR="00E32840" w:rsidRPr="00E32840" w:rsidRDefault="00E32840" w:rsidP="00E32840">
      <w:pPr>
        <w:spacing w:line="276" w:lineRule="auto"/>
        <w:rPr>
          <w:rFonts w:asciiTheme="majorHAnsi" w:hAnsiTheme="majorHAnsi" w:cstheme="minorHAnsi"/>
        </w:rPr>
      </w:pPr>
      <w:proofErr w:type="spellStart"/>
      <w:r w:rsidRPr="00E32840">
        <w:rPr>
          <w:rFonts w:asciiTheme="majorHAnsi" w:hAnsiTheme="majorHAnsi" w:cstheme="minorHAnsi"/>
          <w:lang w:val="en-US"/>
        </w:rPr>
        <w:t>Yoeli</w:t>
      </w:r>
      <w:proofErr w:type="spellEnd"/>
      <w:r w:rsidRPr="00E32840">
        <w:rPr>
          <w:rFonts w:asciiTheme="majorHAnsi" w:hAnsiTheme="majorHAnsi" w:cstheme="minorHAnsi"/>
          <w:lang w:val="en-US"/>
        </w:rPr>
        <w:t>, J., &amp; Morgan, A. (2011</w:t>
      </w:r>
      <w:proofErr w:type="gramStart"/>
      <w:r w:rsidRPr="00E32840">
        <w:rPr>
          <w:rFonts w:asciiTheme="majorHAnsi" w:hAnsiTheme="majorHAnsi" w:cstheme="minorHAnsi"/>
          <w:lang w:val="en-US"/>
        </w:rPr>
        <w:t xml:space="preserve">)  </w:t>
      </w:r>
      <w:r w:rsidRPr="00E32840">
        <w:rPr>
          <w:rFonts w:asciiTheme="majorHAnsi" w:hAnsiTheme="majorHAnsi" w:cstheme="minorHAnsi"/>
          <w:u w:val="single"/>
          <w:lang w:val="en-US"/>
        </w:rPr>
        <w:t>Mental</w:t>
      </w:r>
      <w:proofErr w:type="gramEnd"/>
      <w:r w:rsidRPr="00E32840">
        <w:rPr>
          <w:rFonts w:asciiTheme="majorHAnsi" w:hAnsiTheme="majorHAnsi" w:cstheme="minorHAnsi"/>
          <w:u w:val="single"/>
          <w:lang w:val="en-US"/>
        </w:rPr>
        <w:t xml:space="preserve"> health services after the cuts:  Time to give psychology away?</w:t>
      </w:r>
      <w:r w:rsidRPr="00E32840">
        <w:rPr>
          <w:rFonts w:asciiTheme="majorHAnsi" w:hAnsiTheme="majorHAnsi" w:cstheme="minorHAnsi"/>
          <w:lang w:val="en-US"/>
        </w:rPr>
        <w:t>, Journal of Critical Psychology, Counselling and Psychotherapy, 11 (2), p. 60 - 66</w:t>
      </w:r>
    </w:p>
    <w:p w14:paraId="1D843E16" w14:textId="77777777" w:rsidR="00E32840" w:rsidRPr="006F3EE6" w:rsidRDefault="00E32840" w:rsidP="006F3EE6">
      <w:pPr>
        <w:spacing w:line="276" w:lineRule="auto"/>
        <w:rPr>
          <w:rFonts w:asciiTheme="majorHAnsi" w:hAnsiTheme="majorHAnsi" w:cstheme="minorHAnsi"/>
        </w:rPr>
      </w:pPr>
    </w:p>
    <w:p w14:paraId="2AC5027A" w14:textId="77777777" w:rsidR="001B0D36" w:rsidRPr="006F3EE6" w:rsidRDefault="001B0D36" w:rsidP="006F3EE6">
      <w:pPr>
        <w:spacing w:line="276" w:lineRule="auto"/>
        <w:rPr>
          <w:rFonts w:asciiTheme="majorHAnsi" w:hAnsiTheme="majorHAnsi" w:cstheme="minorHAnsi"/>
          <w:lang w:val="en-US"/>
        </w:rPr>
      </w:pPr>
    </w:p>
    <w:p w14:paraId="19710950" w14:textId="77777777" w:rsidR="00E8140E" w:rsidRPr="006F3EE6" w:rsidRDefault="00E8140E" w:rsidP="006F3EE6">
      <w:pPr>
        <w:spacing w:before="100" w:beforeAutospacing="1" w:after="100" w:afterAutospacing="1" w:line="276" w:lineRule="auto"/>
        <w:outlineLvl w:val="0"/>
        <w:rPr>
          <w:rFonts w:asciiTheme="majorHAnsi" w:eastAsia="Times New Roman" w:hAnsiTheme="majorHAnsi" w:cs="Times New Roman"/>
          <w:bCs/>
          <w:kern w:val="36"/>
          <w:lang w:eastAsia="en-US"/>
        </w:rPr>
      </w:pPr>
    </w:p>
    <w:p w14:paraId="01B31D30" w14:textId="77777777" w:rsidR="00C7367C" w:rsidRPr="006F3EE6" w:rsidRDefault="00C7367C" w:rsidP="006F3EE6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lang w:val="en-US"/>
        </w:rPr>
      </w:pPr>
    </w:p>
    <w:p w14:paraId="65844B49" w14:textId="77777777" w:rsidR="00392AA4" w:rsidRPr="006F3EE6" w:rsidRDefault="00392AA4" w:rsidP="006F3EE6">
      <w:pPr>
        <w:spacing w:line="276" w:lineRule="auto"/>
        <w:rPr>
          <w:rFonts w:asciiTheme="majorHAnsi" w:hAnsiTheme="majorHAnsi" w:cstheme="majorHAnsi"/>
          <w:i/>
        </w:rPr>
      </w:pPr>
    </w:p>
    <w:p w14:paraId="1F4914AD" w14:textId="77777777" w:rsidR="00392AA4" w:rsidRPr="006F3EE6" w:rsidRDefault="00392AA4" w:rsidP="006F3EE6">
      <w:pPr>
        <w:spacing w:line="276" w:lineRule="auto"/>
        <w:rPr>
          <w:rFonts w:asciiTheme="majorHAnsi" w:hAnsiTheme="majorHAnsi" w:cstheme="majorHAnsi"/>
          <w:i/>
        </w:rPr>
      </w:pPr>
    </w:p>
    <w:p w14:paraId="51AAEC91" w14:textId="77777777" w:rsidR="00392AA4" w:rsidRPr="006F3EE6" w:rsidRDefault="00392AA4" w:rsidP="006F3EE6">
      <w:pPr>
        <w:spacing w:line="276" w:lineRule="auto"/>
        <w:rPr>
          <w:rFonts w:asciiTheme="majorHAnsi" w:hAnsiTheme="majorHAnsi" w:cstheme="majorHAnsi"/>
          <w:i/>
        </w:rPr>
      </w:pPr>
    </w:p>
    <w:p w14:paraId="2542479A" w14:textId="77777777" w:rsidR="00392AA4" w:rsidRPr="006F3EE6" w:rsidRDefault="00392AA4" w:rsidP="006F3EE6">
      <w:pPr>
        <w:pStyle w:val="ListParagraph"/>
        <w:spacing w:line="276" w:lineRule="auto"/>
        <w:ind w:left="360"/>
        <w:rPr>
          <w:rFonts w:asciiTheme="majorHAnsi" w:eastAsia="Times New Roman" w:hAnsiTheme="majorHAnsi" w:cstheme="majorHAnsi"/>
          <w:lang w:eastAsia="en-US"/>
        </w:rPr>
      </w:pPr>
    </w:p>
    <w:p w14:paraId="7AC19903" w14:textId="77777777" w:rsidR="00392AA4" w:rsidRPr="006F3EE6" w:rsidRDefault="00392AA4" w:rsidP="006F3EE6">
      <w:pPr>
        <w:spacing w:line="276" w:lineRule="auto"/>
        <w:rPr>
          <w:rFonts w:asciiTheme="majorHAnsi" w:hAnsiTheme="majorHAnsi" w:cstheme="majorHAnsi"/>
          <w:i/>
        </w:rPr>
      </w:pPr>
    </w:p>
    <w:p w14:paraId="7017FF86" w14:textId="77777777" w:rsidR="00392AA4" w:rsidRPr="006F3EE6" w:rsidRDefault="00392AA4" w:rsidP="006F3EE6">
      <w:pPr>
        <w:spacing w:line="276" w:lineRule="auto"/>
        <w:rPr>
          <w:rFonts w:asciiTheme="majorHAnsi" w:hAnsiTheme="majorHAnsi" w:cstheme="majorHAnsi"/>
          <w:i/>
        </w:rPr>
      </w:pPr>
    </w:p>
    <w:p w14:paraId="63B2A632" w14:textId="77777777" w:rsidR="00392AA4" w:rsidRPr="006F3EE6" w:rsidRDefault="00392AA4" w:rsidP="006F3EE6">
      <w:pPr>
        <w:spacing w:line="276" w:lineRule="auto"/>
        <w:rPr>
          <w:rFonts w:asciiTheme="majorHAnsi" w:hAnsiTheme="majorHAnsi"/>
        </w:rPr>
      </w:pPr>
    </w:p>
    <w:p w14:paraId="579EC95E" w14:textId="77777777" w:rsidR="00392AA4" w:rsidRPr="006F3EE6" w:rsidRDefault="00392AA4" w:rsidP="006F3EE6">
      <w:pPr>
        <w:spacing w:line="276" w:lineRule="auto"/>
        <w:rPr>
          <w:rFonts w:asciiTheme="majorHAnsi" w:hAnsiTheme="majorHAnsi" w:cstheme="majorHAnsi"/>
        </w:rPr>
      </w:pPr>
    </w:p>
    <w:p w14:paraId="01A008FF" w14:textId="77777777" w:rsidR="00392AA4" w:rsidRPr="006F3EE6" w:rsidRDefault="00392AA4" w:rsidP="006F3EE6">
      <w:pPr>
        <w:spacing w:line="276" w:lineRule="auto"/>
        <w:rPr>
          <w:rFonts w:asciiTheme="majorHAnsi" w:hAnsiTheme="majorHAnsi"/>
          <w:b/>
        </w:rPr>
      </w:pPr>
    </w:p>
    <w:sectPr w:rsidR="00392AA4" w:rsidRPr="006F3EE6" w:rsidSect="00727987">
      <w:pgSz w:w="11900" w:h="16840"/>
      <w:pgMar w:top="1797" w:right="1440" w:bottom="1797" w:left="144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AA4"/>
    <w:rsid w:val="00000EE3"/>
    <w:rsid w:val="0008134C"/>
    <w:rsid w:val="00125F0A"/>
    <w:rsid w:val="00142237"/>
    <w:rsid w:val="0014705F"/>
    <w:rsid w:val="001B0D36"/>
    <w:rsid w:val="0020184E"/>
    <w:rsid w:val="00221917"/>
    <w:rsid w:val="00255FBA"/>
    <w:rsid w:val="002A74F5"/>
    <w:rsid w:val="002D22A1"/>
    <w:rsid w:val="002D3448"/>
    <w:rsid w:val="002F19FC"/>
    <w:rsid w:val="00302DE7"/>
    <w:rsid w:val="00331CDC"/>
    <w:rsid w:val="00392AA4"/>
    <w:rsid w:val="003E26D6"/>
    <w:rsid w:val="003F55EA"/>
    <w:rsid w:val="00414EA5"/>
    <w:rsid w:val="0044366E"/>
    <w:rsid w:val="00470EA1"/>
    <w:rsid w:val="004774B6"/>
    <w:rsid w:val="004B6305"/>
    <w:rsid w:val="0054253E"/>
    <w:rsid w:val="005A4847"/>
    <w:rsid w:val="00662DDD"/>
    <w:rsid w:val="006D5ECE"/>
    <w:rsid w:val="006F3EE6"/>
    <w:rsid w:val="00727987"/>
    <w:rsid w:val="00743EB1"/>
    <w:rsid w:val="00756F4C"/>
    <w:rsid w:val="007671C7"/>
    <w:rsid w:val="007A5B50"/>
    <w:rsid w:val="007E4A3C"/>
    <w:rsid w:val="007F7380"/>
    <w:rsid w:val="008125D3"/>
    <w:rsid w:val="008205C6"/>
    <w:rsid w:val="00877CCE"/>
    <w:rsid w:val="008B1294"/>
    <w:rsid w:val="008F79E7"/>
    <w:rsid w:val="00965F5E"/>
    <w:rsid w:val="009C5848"/>
    <w:rsid w:val="009C5A30"/>
    <w:rsid w:val="00A424B5"/>
    <w:rsid w:val="00AE7518"/>
    <w:rsid w:val="00B37EC8"/>
    <w:rsid w:val="00B423B0"/>
    <w:rsid w:val="00B50CA1"/>
    <w:rsid w:val="00BD56F6"/>
    <w:rsid w:val="00C7367C"/>
    <w:rsid w:val="00C81033"/>
    <w:rsid w:val="00CA1E03"/>
    <w:rsid w:val="00D84B68"/>
    <w:rsid w:val="00D84E3C"/>
    <w:rsid w:val="00DD2006"/>
    <w:rsid w:val="00E052DE"/>
    <w:rsid w:val="00E32840"/>
    <w:rsid w:val="00E8140E"/>
    <w:rsid w:val="00E900BD"/>
    <w:rsid w:val="00EE7925"/>
    <w:rsid w:val="00F34EA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717E2153"/>
  <w15:docId w15:val="{1A263F8D-9B92-DD41-9965-7F8175E8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B68"/>
    <w:rPr>
      <w:rFonts w:ascii="Arial" w:hAnsi="Arial"/>
    </w:rPr>
  </w:style>
  <w:style w:type="paragraph" w:styleId="Heading1">
    <w:name w:val="heading 1"/>
    <w:basedOn w:val="Normal"/>
    <w:link w:val="Heading1Char"/>
    <w:uiPriority w:val="9"/>
    <w:qFormat/>
    <w:rsid w:val="00C7367C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AA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7367C"/>
    <w:rPr>
      <w:rFonts w:ascii="Times New Roman" w:hAnsi="Times New Roman" w:cs="Times New Roman"/>
      <w:b/>
      <w:bCs/>
      <w:kern w:val="36"/>
      <w:sz w:val="48"/>
      <w:szCs w:val="48"/>
      <w:lang w:eastAsia="en-US"/>
    </w:rPr>
  </w:style>
  <w:style w:type="paragraph" w:customStyle="1" w:styleId="Default">
    <w:name w:val="Default"/>
    <w:rsid w:val="00743EB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8B12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2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4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digital.nhs.uk/data-and-information/data-collections-and-data-sets/data-sets/improving-access-to-psychological-therapies-data-s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FAAF93F5B8B7499D8D155D6E40D460" ma:contentTypeVersion="12" ma:contentTypeDescription="Create a new document." ma:contentTypeScope="" ma:versionID="e9b3707c262da7e803cdc115d1cd1dc3">
  <xsd:schema xmlns:xsd="http://www.w3.org/2001/XMLSchema" xmlns:xs="http://www.w3.org/2001/XMLSchema" xmlns:p="http://schemas.microsoft.com/office/2006/metadata/properties" xmlns:ns2="104bd9c5-255e-4b5f-ab87-4c17e52d15b8" xmlns:ns3="0c046187-af43-460e-81d0-6b4f8ec7413f" targetNamespace="http://schemas.microsoft.com/office/2006/metadata/properties" ma:root="true" ma:fieldsID="ef2c733f6bf3f56738231568c0b75149" ns2:_="" ns3:_="">
    <xsd:import namespace="104bd9c5-255e-4b5f-ab87-4c17e52d15b8"/>
    <xsd:import namespace="0c046187-af43-460e-81d0-6b4f8ec741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bd9c5-255e-4b5f-ab87-4c17e52d1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46187-af43-460e-81d0-6b4f8ec7413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E32795-BE40-47FF-AEE7-8361B7CEA0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E5C8A1-6E5C-4477-BA61-D00DA03A44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85ADEB-D9CC-4238-B7D4-C05687958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bd9c5-255e-4b5f-ab87-4c17e52d15b8"/>
    <ds:schemaRef ds:uri="0c046187-af43-460e-81d0-6b4f8ec741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1184</Words>
  <Characters>5249</Characters>
  <Application>Microsoft Office Word</Application>
  <DocSecurity>0</DocSecurity>
  <Lines>159</Lines>
  <Paragraphs>17</Paragraphs>
  <ScaleCrop>false</ScaleCrop>
  <Company>World Views</Company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Forsythe</dc:creator>
  <cp:keywords/>
  <dc:description/>
  <cp:lastModifiedBy>Nicky Forsythe</cp:lastModifiedBy>
  <cp:revision>2</cp:revision>
  <dcterms:created xsi:type="dcterms:W3CDTF">2020-06-16T12:30:00Z</dcterms:created>
  <dcterms:modified xsi:type="dcterms:W3CDTF">2020-06-16T12:30:00Z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0x010100CBFAAF93F5B8B7499D8D155D6E40D460</vt:lpwstr>
  </property>
</Properties>
</file>